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5C" w:rsidRDefault="00C5200C" w:rsidP="00160670">
      <w:pPr>
        <w:pStyle w:val="Ttulo1"/>
      </w:pPr>
      <w:r>
        <w:t>Actividad</w:t>
      </w:r>
      <w:r w:rsidR="00C47D13">
        <w:t>es</w:t>
      </w:r>
      <w:r w:rsidR="00FF27CF">
        <w:t xml:space="preserve"> </w:t>
      </w:r>
      <w:r w:rsidR="00900B1A">
        <w:t>11 y 12</w:t>
      </w:r>
      <w:r>
        <w:t>:</w:t>
      </w:r>
      <w:r w:rsidR="00CE0DD0">
        <w:t xml:space="preserve"> </w:t>
      </w:r>
      <w:r w:rsidR="00900B1A">
        <w:t>El día y la noche…</w:t>
      </w:r>
    </w:p>
    <w:p w:rsidR="001B275C" w:rsidRDefault="0087290D" w:rsidP="0090038E">
      <w:pPr>
        <w:pStyle w:val="Ttulo2"/>
      </w:pPr>
      <w:r>
        <w:t>Presentación</w:t>
      </w:r>
    </w:p>
    <w:p w:rsidR="00CE0DD0" w:rsidRDefault="00CE0DD0" w:rsidP="000E63D4">
      <w:r>
        <w:t xml:space="preserve">Usaremos </w:t>
      </w:r>
      <w:r w:rsidR="00900B1A">
        <w:t xml:space="preserve">los sensores de intensidad luminosa y temperatura ambiente del </w:t>
      </w:r>
      <w:r w:rsidR="0042457F">
        <w:t xml:space="preserve">Labdisc Gencsi </w:t>
      </w:r>
      <w:r>
        <w:t xml:space="preserve">para </w:t>
      </w:r>
      <w:r w:rsidR="00900B1A">
        <w:t>revisar con más detalle por qué cambia la temperatura</w:t>
      </w:r>
      <w:r w:rsidR="006429DA">
        <w:t xml:space="preserve"> a lo largo del día y </w:t>
      </w:r>
      <w:r w:rsidR="00900B1A">
        <w:t>con las estaciones del año.</w:t>
      </w:r>
    </w:p>
    <w:p w:rsidR="00F1236E" w:rsidRDefault="00F1236E" w:rsidP="00F1236E">
      <w:pPr>
        <w:pStyle w:val="Ttulo2"/>
      </w:pPr>
      <w:r>
        <w:t>Actividad 1</w:t>
      </w:r>
      <w:r w:rsidR="00CC7770">
        <w:t>1</w:t>
      </w:r>
      <w:r>
        <w:t xml:space="preserve">: </w:t>
      </w:r>
      <w:r w:rsidR="006429DA">
        <w:t>El Sol y las temperaturas a lo largo del día</w:t>
      </w:r>
    </w:p>
    <w:p w:rsidR="0086302B" w:rsidRPr="006429DA" w:rsidRDefault="00DE55B0" w:rsidP="0086302B">
      <w:pPr>
        <w:rPr>
          <w:sz w:val="16"/>
          <w:szCs w:val="16"/>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64052</wp:posOffset>
            </wp:positionV>
            <wp:extent cx="1799590" cy="1511935"/>
            <wp:effectExtent l="0" t="0" r="0" b="0"/>
            <wp:wrapSquare wrapText="lef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DGSyGlobilab.png"/>
                    <pic:cNvPicPr/>
                  </pic:nvPicPr>
                  <pic:blipFill>
                    <a:blip r:embed="rId8"/>
                    <a:stretch>
                      <a:fillRect/>
                    </a:stretch>
                  </pic:blipFill>
                  <pic:spPr>
                    <a:xfrm>
                      <a:off x="0" y="0"/>
                      <a:ext cx="1799590" cy="1511935"/>
                    </a:xfrm>
                    <a:prstGeom prst="rect">
                      <a:avLst/>
                    </a:prstGeom>
                  </pic:spPr>
                </pic:pic>
              </a:graphicData>
            </a:graphic>
            <wp14:sizeRelH relativeFrom="margin">
              <wp14:pctWidth>0</wp14:pctWidth>
            </wp14:sizeRelH>
            <wp14:sizeRelV relativeFrom="margin">
              <wp14:pctHeight>0</wp14:pctHeight>
            </wp14:sizeRelV>
          </wp:anchor>
        </w:drawing>
      </w:r>
      <w:r w:rsidR="0086302B" w:rsidRPr="006429DA">
        <w:rPr>
          <w:sz w:val="16"/>
          <w:szCs w:val="16"/>
        </w:rPr>
        <w:t xml:space="preserve">(Para obtener </w:t>
      </w:r>
      <w:r w:rsidR="0086302B">
        <w:rPr>
          <w:sz w:val="16"/>
          <w:szCs w:val="16"/>
        </w:rPr>
        <w:t xml:space="preserve">los mejores </w:t>
      </w:r>
      <w:r w:rsidR="0086302B" w:rsidRPr="006429DA">
        <w:rPr>
          <w:sz w:val="16"/>
          <w:szCs w:val="16"/>
        </w:rPr>
        <w:t>resultados</w:t>
      </w:r>
      <w:r w:rsidR="0086302B">
        <w:rPr>
          <w:sz w:val="16"/>
          <w:szCs w:val="16"/>
        </w:rPr>
        <w:t xml:space="preserve"> convendría hacer </w:t>
      </w:r>
      <w:r w:rsidR="0086302B" w:rsidRPr="006429DA">
        <w:rPr>
          <w:sz w:val="16"/>
          <w:szCs w:val="16"/>
        </w:rPr>
        <w:t xml:space="preserve">esta actividad </w:t>
      </w:r>
      <w:r w:rsidR="0086302B">
        <w:rPr>
          <w:sz w:val="16"/>
          <w:szCs w:val="16"/>
        </w:rPr>
        <w:t>unas pocas semanas antes del receso invernal</w:t>
      </w:r>
      <w:r w:rsidR="0086302B" w:rsidRPr="006429DA">
        <w:rPr>
          <w:sz w:val="16"/>
          <w:szCs w:val="16"/>
        </w:rPr>
        <w:t>)</w:t>
      </w:r>
    </w:p>
    <w:p w:rsidR="00F1236E" w:rsidRDefault="00F1236E" w:rsidP="00DE55B0">
      <w:r>
        <w:t>Materiales necesarios</w:t>
      </w:r>
    </w:p>
    <w:p w:rsidR="00F1236E" w:rsidRDefault="00F1236E" w:rsidP="00F1236E">
      <w:pPr>
        <w:pStyle w:val="Prrafodelista"/>
        <w:numPr>
          <w:ilvl w:val="0"/>
          <w:numId w:val="23"/>
        </w:numPr>
      </w:pPr>
      <w:r>
        <w:t>Labdisc Gensci</w:t>
      </w:r>
    </w:p>
    <w:p w:rsidR="00F1236E" w:rsidRDefault="00F1236E" w:rsidP="00F1236E">
      <w:pPr>
        <w:pStyle w:val="Prrafodelista"/>
        <w:numPr>
          <w:ilvl w:val="0"/>
          <w:numId w:val="23"/>
        </w:numPr>
      </w:pPr>
      <w:r>
        <w:t>Computadora, Tablet o celular cargado con el software Globilab</w:t>
      </w:r>
    </w:p>
    <w:p w:rsidR="00240D73" w:rsidRDefault="00240D73" w:rsidP="00F64828">
      <w:pPr>
        <w:pStyle w:val="Ttulo3"/>
      </w:pPr>
      <w:r>
        <w:t>Preparación</w:t>
      </w:r>
    </w:p>
    <w:p w:rsidR="00D53D09" w:rsidRDefault="00D53D09" w:rsidP="001E5D77">
      <w:pPr>
        <w:pStyle w:val="Prrafodelista"/>
        <w:numPr>
          <w:ilvl w:val="0"/>
          <w:numId w:val="28"/>
        </w:numPr>
        <w:spacing w:before="60"/>
        <w:ind w:left="714" w:hanging="357"/>
        <w:contextualSpacing w:val="0"/>
      </w:pPr>
      <w:r>
        <w:t>Cargá bien la batería del Labdisc porque esta actividad va a ser larga.</w:t>
      </w:r>
    </w:p>
    <w:p w:rsidR="00240D73" w:rsidRDefault="00240D73" w:rsidP="001E5D77">
      <w:pPr>
        <w:pStyle w:val="Prrafodelista"/>
        <w:numPr>
          <w:ilvl w:val="0"/>
          <w:numId w:val="28"/>
        </w:numPr>
        <w:spacing w:before="60"/>
        <w:ind w:left="714" w:hanging="357"/>
        <w:contextualSpacing w:val="0"/>
      </w:pPr>
      <w:r>
        <w:t xml:space="preserve">Encendé tu Labdisc </w:t>
      </w:r>
      <w:r>
        <w:rPr>
          <w:noProof/>
        </w:rPr>
        <w:drawing>
          <wp:inline distT="0" distB="0" distL="0" distR="0" wp14:anchorId="5998DA53" wp14:editId="57FC8BF3">
            <wp:extent cx="207801" cy="106787"/>
            <wp:effectExtent l="0" t="0" r="1905"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claEscape.png"/>
                    <pic:cNvPicPr/>
                  </pic:nvPicPr>
                  <pic:blipFill>
                    <a:blip r:embed="rId9"/>
                    <a:stretch>
                      <a:fillRect/>
                    </a:stretch>
                  </pic:blipFill>
                  <pic:spPr>
                    <a:xfrm>
                      <a:off x="0" y="0"/>
                      <a:ext cx="218616" cy="112345"/>
                    </a:xfrm>
                    <a:prstGeom prst="rect">
                      <a:avLst/>
                    </a:prstGeom>
                  </pic:spPr>
                </pic:pic>
              </a:graphicData>
            </a:graphic>
          </wp:inline>
        </w:drawing>
      </w:r>
      <w:r>
        <w:t>.</w:t>
      </w:r>
    </w:p>
    <w:p w:rsidR="00D53D09" w:rsidRDefault="00CC7770" w:rsidP="00D53D09">
      <w:pPr>
        <w:pStyle w:val="Prrafodelista"/>
        <w:numPr>
          <w:ilvl w:val="0"/>
          <w:numId w:val="28"/>
        </w:numPr>
        <w:spacing w:before="60"/>
        <w:ind w:left="714" w:hanging="357"/>
        <w:contextualSpacing w:val="0"/>
      </w:pPr>
      <w:r>
        <w:rPr>
          <w:noProof/>
        </w:rPr>
        <w:drawing>
          <wp:anchor distT="0" distB="0" distL="114300" distR="114300" simplePos="0" relativeHeight="251680768" behindDoc="0" locked="0" layoutInCell="1" allowOverlap="1">
            <wp:simplePos x="0" y="0"/>
            <wp:positionH relativeFrom="margin">
              <wp:align>right</wp:align>
            </wp:positionH>
            <wp:positionV relativeFrom="paragraph">
              <wp:posOffset>236026</wp:posOffset>
            </wp:positionV>
            <wp:extent cx="900000" cy="900000"/>
            <wp:effectExtent l="0" t="0" r="0" b="0"/>
            <wp:wrapSquare wrapText="lef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Rv0525.png"/>
                    <pic:cNvPicPr/>
                  </pic:nvPicPr>
                  <pic:blipFill>
                    <a:blip r:embed="rId10"/>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D53D09">
        <w:t xml:space="preserve">Conectá el Labdisc a tu PC y configurá el software Globilab </w:t>
      </w:r>
      <w:r w:rsidR="00D53D09">
        <w:rPr>
          <w:noProof/>
        </w:rPr>
        <w:drawing>
          <wp:inline distT="0" distB="0" distL="0" distR="0" wp14:anchorId="303116CA" wp14:editId="664418CD">
            <wp:extent cx="107315" cy="107315"/>
            <wp:effectExtent l="0" t="0" r="6985"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nuConfigurarLabdisc.png"/>
                    <pic:cNvPicPr/>
                  </pic:nvPicPr>
                  <pic:blipFill>
                    <a:blip r:embed="rId11"/>
                    <a:stretch>
                      <a:fillRect/>
                    </a:stretch>
                  </pic:blipFill>
                  <pic:spPr>
                    <a:xfrm>
                      <a:off x="0" y="0"/>
                      <a:ext cx="107495" cy="107495"/>
                    </a:xfrm>
                    <a:prstGeom prst="rect">
                      <a:avLst/>
                    </a:prstGeom>
                  </pic:spPr>
                </pic:pic>
              </a:graphicData>
            </a:graphic>
          </wp:inline>
        </w:drawing>
      </w:r>
      <w:r w:rsidR="00D53D09">
        <w:t xml:space="preserve"> </w:t>
      </w:r>
      <w:r w:rsidR="00D53D09">
        <w:t xml:space="preserve">para </w:t>
      </w:r>
      <w:r w:rsidR="00D53D09">
        <w:t xml:space="preserve">tomar </w:t>
      </w:r>
      <w:r w:rsidR="00D53D09">
        <w:t>hasta 10</w:t>
      </w:r>
      <w:r w:rsidR="00D53D09">
        <w:t>.00</w:t>
      </w:r>
      <w:r w:rsidR="00D53D09">
        <w:t xml:space="preserve">0 lecturas </w:t>
      </w:r>
      <w:r w:rsidR="00D53D09">
        <w:t xml:space="preserve">automáticas </w:t>
      </w:r>
      <w:r w:rsidR="00D53D09">
        <w:t xml:space="preserve">de intensidad </w:t>
      </w:r>
      <w:r w:rsidR="00D53D09">
        <w:t xml:space="preserve">luminosa, temperatura ambiente y </w:t>
      </w:r>
      <w:r w:rsidR="00D53D09">
        <w:t>coordenadas GPS, mostrando el resultado en un</w:t>
      </w:r>
      <w:r w:rsidR="00D53D09">
        <w:t>a</w:t>
      </w:r>
      <w:r w:rsidR="00D53D09">
        <w:t xml:space="preserve"> gráfic</w:t>
      </w:r>
      <w:r w:rsidR="00D53D09">
        <w:t>a cartesiana</w:t>
      </w:r>
      <w:r w:rsidR="00D53D09">
        <w:rPr>
          <w:noProof/>
        </w:rPr>
        <w:drawing>
          <wp:inline distT="0" distB="0" distL="0" distR="0">
            <wp:extent cx="161870" cy="110545"/>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nuGrafico.png"/>
                    <pic:cNvPicPr/>
                  </pic:nvPicPr>
                  <pic:blipFill>
                    <a:blip r:embed="rId12"/>
                    <a:stretch>
                      <a:fillRect/>
                    </a:stretch>
                  </pic:blipFill>
                  <pic:spPr>
                    <a:xfrm>
                      <a:off x="0" y="0"/>
                      <a:ext cx="178528" cy="121921"/>
                    </a:xfrm>
                    <a:prstGeom prst="rect">
                      <a:avLst/>
                    </a:prstGeom>
                  </pic:spPr>
                </pic:pic>
              </a:graphicData>
            </a:graphic>
          </wp:inline>
        </w:drawing>
      </w:r>
    </w:p>
    <w:p w:rsidR="00D53D09" w:rsidRDefault="00D53D09" w:rsidP="006362D4">
      <w:pPr>
        <w:pStyle w:val="Prrafodelista"/>
        <w:numPr>
          <w:ilvl w:val="0"/>
          <w:numId w:val="28"/>
        </w:numPr>
        <w:spacing w:before="60"/>
        <w:ind w:left="714" w:hanging="357"/>
        <w:contextualSpacing w:val="0"/>
        <w:jc w:val="left"/>
      </w:pPr>
      <w:r>
        <w:t>Podrás ver estos pasos de configuración en</w:t>
      </w:r>
      <w:r w:rsidR="00CC7770">
        <w:t xml:space="preserve"> </w:t>
      </w:r>
      <w:hyperlink r:id="rId13" w:history="1">
        <w:r w:rsidR="00CC7770">
          <w:rPr>
            <w:rStyle w:val="Hipervnculo"/>
          </w:rPr>
          <w:t>http://www.labdisc.com.ar/videos/0525</w:t>
        </w:r>
      </w:hyperlink>
      <w:r w:rsidR="00CC7770">
        <w:t xml:space="preserve"> </w:t>
      </w:r>
    </w:p>
    <w:p w:rsidR="00D53D09" w:rsidRDefault="006362D4" w:rsidP="006362D4">
      <w:pPr>
        <w:pStyle w:val="Ttulo3"/>
      </w:pPr>
      <w:r>
        <w:t>Desarrollo</w:t>
      </w:r>
    </w:p>
    <w:p w:rsidR="00240D73" w:rsidRDefault="00240D73" w:rsidP="00596F8F">
      <w:pPr>
        <w:pStyle w:val="Prrafodelista"/>
        <w:numPr>
          <w:ilvl w:val="0"/>
          <w:numId w:val="28"/>
        </w:numPr>
        <w:ind w:left="714" w:hanging="357"/>
        <w:contextualSpacing w:val="0"/>
      </w:pPr>
      <w:r>
        <w:t>Girá la guarda celeste hasta que quede</w:t>
      </w:r>
      <w:r w:rsidR="006362D4">
        <w:t>n</w:t>
      </w:r>
      <w:r>
        <w:t xml:space="preserve"> descubierto</w:t>
      </w:r>
      <w:r w:rsidR="006362D4">
        <w:t>s el sensor de intensidad luminosa y el de temperatura ambiente</w:t>
      </w:r>
      <w:r w:rsidR="004033D4">
        <w:t>,</w:t>
      </w:r>
      <w:r>
        <w:t xml:space="preserve"> que está</w:t>
      </w:r>
      <w:r w:rsidR="006362D4">
        <w:t>n</w:t>
      </w:r>
      <w:r>
        <w:t xml:space="preserve"> ubicado</w:t>
      </w:r>
      <w:r w:rsidR="006362D4">
        <w:t>s</w:t>
      </w:r>
      <w:r>
        <w:t xml:space="preserve"> justo debajo de</w:t>
      </w:r>
      <w:r w:rsidR="006362D4">
        <w:t xml:space="preserve"> los botones </w:t>
      </w:r>
      <w:r>
        <w:t>que tiene</w:t>
      </w:r>
      <w:r w:rsidR="006362D4">
        <w:t xml:space="preserve">n </w:t>
      </w:r>
      <w:r>
        <w:t>dibujado</w:t>
      </w:r>
      <w:r w:rsidR="006362D4">
        <w:t>s</w:t>
      </w:r>
      <w:r w:rsidR="004B35A4">
        <w:t xml:space="preserve"> medio sol </w:t>
      </w:r>
      <w:r w:rsidR="004B35A4">
        <w:rPr>
          <w:noProof/>
        </w:rPr>
        <w:drawing>
          <wp:inline distT="0" distB="0" distL="0" distR="0">
            <wp:extent cx="176141" cy="120363"/>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otonLux.jpg"/>
                    <pic:cNvPicPr/>
                  </pic:nvPicPr>
                  <pic:blipFill>
                    <a:blip r:embed="rId14"/>
                    <a:stretch>
                      <a:fillRect/>
                    </a:stretch>
                  </pic:blipFill>
                  <pic:spPr>
                    <a:xfrm>
                      <a:off x="0" y="0"/>
                      <a:ext cx="185857" cy="127002"/>
                    </a:xfrm>
                    <a:prstGeom prst="rect">
                      <a:avLst/>
                    </a:prstGeom>
                  </pic:spPr>
                </pic:pic>
              </a:graphicData>
            </a:graphic>
          </wp:inline>
        </w:drawing>
      </w:r>
      <w:r w:rsidR="004B35A4">
        <w:t xml:space="preserve"> y un termómetro </w:t>
      </w:r>
      <w:r w:rsidR="004B35A4">
        <w:rPr>
          <w:noProof/>
        </w:rPr>
        <w:drawing>
          <wp:inline distT="0" distB="0" distL="0" distR="0">
            <wp:extent cx="136539" cy="11498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otonTemperaturas.jpg"/>
                    <pic:cNvPicPr/>
                  </pic:nvPicPr>
                  <pic:blipFill>
                    <a:blip r:embed="rId15"/>
                    <a:stretch>
                      <a:fillRect/>
                    </a:stretch>
                  </pic:blipFill>
                  <pic:spPr>
                    <a:xfrm>
                      <a:off x="0" y="0"/>
                      <a:ext cx="145216" cy="122287"/>
                    </a:xfrm>
                    <a:prstGeom prst="rect">
                      <a:avLst/>
                    </a:prstGeom>
                  </pic:spPr>
                </pic:pic>
              </a:graphicData>
            </a:graphic>
          </wp:inline>
        </w:drawing>
      </w:r>
      <w:r w:rsidR="004B35A4">
        <w:t xml:space="preserve"> respectivamente.</w:t>
      </w:r>
    </w:p>
    <w:p w:rsidR="008645AE" w:rsidRDefault="008645AE" w:rsidP="00596F8F">
      <w:pPr>
        <w:pStyle w:val="Prrafodelista"/>
        <w:numPr>
          <w:ilvl w:val="0"/>
          <w:numId w:val="28"/>
        </w:numPr>
        <w:ind w:left="714" w:hanging="357"/>
        <w:contextualSpacing w:val="0"/>
      </w:pPr>
      <w:r>
        <w:t>Poné al Labdisc al aire libre, pero debajo de algún reparo por si llega a llover.</w:t>
      </w:r>
    </w:p>
    <w:p w:rsidR="008645AE" w:rsidRDefault="008645AE" w:rsidP="00596F8F">
      <w:pPr>
        <w:pStyle w:val="Prrafodelista"/>
        <w:numPr>
          <w:ilvl w:val="0"/>
          <w:numId w:val="28"/>
        </w:numPr>
        <w:ind w:left="714" w:hanging="357"/>
        <w:contextualSpacing w:val="0"/>
      </w:pPr>
      <w:r>
        <w:t>Apuntalo de tal manera que el “ojo” del luxómetro apunte directamente al cielo, en lo posible a una zona por donde no vaya a pasar el sol (por ejemplo mirando hacia el sur).</w:t>
      </w:r>
    </w:p>
    <w:p w:rsidR="008645AE" w:rsidRDefault="008645AE" w:rsidP="00596F8F">
      <w:pPr>
        <w:pStyle w:val="Prrafodelista"/>
        <w:numPr>
          <w:ilvl w:val="0"/>
          <w:numId w:val="28"/>
        </w:numPr>
        <w:ind w:left="714" w:hanging="357"/>
        <w:contextualSpacing w:val="0"/>
      </w:pPr>
      <w:r>
        <w:t xml:space="preserve">Da comienzo a las mediciones apretando el botón “Enter” </w:t>
      </w:r>
      <w:r>
        <w:rPr>
          <w:noProof/>
        </w:rPr>
        <w:drawing>
          <wp:inline distT="0" distB="0" distL="0" distR="0">
            <wp:extent cx="242515" cy="117428"/>
            <wp:effectExtent l="0" t="0" r="571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eclaEnter.png"/>
                    <pic:cNvPicPr/>
                  </pic:nvPicPr>
                  <pic:blipFill>
                    <a:blip r:embed="rId16"/>
                    <a:stretch>
                      <a:fillRect/>
                    </a:stretch>
                  </pic:blipFill>
                  <pic:spPr>
                    <a:xfrm>
                      <a:off x="0" y="0"/>
                      <a:ext cx="297865" cy="144229"/>
                    </a:xfrm>
                    <a:prstGeom prst="rect">
                      <a:avLst/>
                    </a:prstGeom>
                  </pic:spPr>
                </pic:pic>
              </a:graphicData>
            </a:graphic>
          </wp:inline>
        </w:drawing>
      </w:r>
    </w:p>
    <w:p w:rsidR="008645AE" w:rsidRDefault="00533B91" w:rsidP="00596F8F">
      <w:pPr>
        <w:pStyle w:val="Prrafodelista"/>
        <w:numPr>
          <w:ilvl w:val="0"/>
          <w:numId w:val="28"/>
        </w:numPr>
        <w:ind w:left="714" w:hanging="357"/>
        <w:contextualSpacing w:val="0"/>
      </w:pPr>
      <w:r>
        <w:rPr>
          <w:noProof/>
        </w:rPr>
        <w:drawing>
          <wp:anchor distT="0" distB="0" distL="114300" distR="114300" simplePos="0" relativeHeight="251681792" behindDoc="0" locked="0" layoutInCell="1" allowOverlap="1">
            <wp:simplePos x="0" y="0"/>
            <wp:positionH relativeFrom="margin">
              <wp:align>right</wp:align>
            </wp:positionH>
            <wp:positionV relativeFrom="paragraph">
              <wp:posOffset>200301</wp:posOffset>
            </wp:positionV>
            <wp:extent cx="900000" cy="900000"/>
            <wp:effectExtent l="0" t="0" r="0" b="0"/>
            <wp:wrapSquare wrapText="lef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QRv0526.png"/>
                    <pic:cNvPicPr/>
                  </pic:nvPicPr>
                  <pic:blipFill>
                    <a:blip r:embed="rId17"/>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8645AE">
        <w:t>Dejá que el Labdisc registre las mediciones, por lo menos un día entero. Si pueden ser más días: mejor.</w:t>
      </w:r>
    </w:p>
    <w:p w:rsidR="008645AE" w:rsidRDefault="008645AE" w:rsidP="00596F8F">
      <w:pPr>
        <w:pStyle w:val="Prrafodelista"/>
        <w:numPr>
          <w:ilvl w:val="0"/>
          <w:numId w:val="28"/>
        </w:numPr>
        <w:ind w:left="714" w:hanging="357"/>
        <w:contextualSpacing w:val="0"/>
      </w:pPr>
      <w:r>
        <w:t>D</w:t>
      </w:r>
      <w:r>
        <w:t xml:space="preserve">etené las mediciones apretando la secuencia de botones “Enter” </w:t>
      </w:r>
      <w:r>
        <w:rPr>
          <w:noProof/>
        </w:rPr>
        <w:drawing>
          <wp:inline distT="0" distB="0" distL="0" distR="0" wp14:anchorId="78EB3D5C" wp14:editId="739DE595">
            <wp:extent cx="276408" cy="13384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claEnter.png"/>
                    <pic:cNvPicPr/>
                  </pic:nvPicPr>
                  <pic:blipFill>
                    <a:blip r:embed="rId16"/>
                    <a:stretch>
                      <a:fillRect/>
                    </a:stretch>
                  </pic:blipFill>
                  <pic:spPr>
                    <a:xfrm>
                      <a:off x="0" y="0"/>
                      <a:ext cx="285116" cy="138056"/>
                    </a:xfrm>
                    <a:prstGeom prst="rect">
                      <a:avLst/>
                    </a:prstGeom>
                  </pic:spPr>
                </pic:pic>
              </a:graphicData>
            </a:graphic>
          </wp:inline>
        </w:drawing>
      </w:r>
      <w:r>
        <w:t xml:space="preserve"> y “Scroll” </w:t>
      </w:r>
      <w:r>
        <w:rPr>
          <w:noProof/>
        </w:rPr>
        <w:t xml:space="preserve"> </w:t>
      </w:r>
      <w:r>
        <w:rPr>
          <w:noProof/>
        </w:rPr>
        <w:drawing>
          <wp:inline distT="0" distB="0" distL="0" distR="0" wp14:anchorId="0B7D8C61" wp14:editId="6A7F1377">
            <wp:extent cx="270498" cy="132244"/>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claScroll.png"/>
                    <pic:cNvPicPr/>
                  </pic:nvPicPr>
                  <pic:blipFill>
                    <a:blip r:embed="rId18"/>
                    <a:stretch>
                      <a:fillRect/>
                    </a:stretch>
                  </pic:blipFill>
                  <pic:spPr>
                    <a:xfrm>
                      <a:off x="0" y="0"/>
                      <a:ext cx="274640" cy="134269"/>
                    </a:xfrm>
                    <a:prstGeom prst="rect">
                      <a:avLst/>
                    </a:prstGeom>
                  </pic:spPr>
                </pic:pic>
              </a:graphicData>
            </a:graphic>
          </wp:inline>
        </w:drawing>
      </w:r>
    </w:p>
    <w:p w:rsidR="008645AE" w:rsidRDefault="008645AE" w:rsidP="00596F8F">
      <w:pPr>
        <w:pStyle w:val="Prrafodelista"/>
        <w:numPr>
          <w:ilvl w:val="0"/>
          <w:numId w:val="28"/>
        </w:numPr>
        <w:contextualSpacing w:val="0"/>
        <w:jc w:val="left"/>
      </w:pPr>
      <w:r>
        <w:rPr>
          <w:noProof/>
        </w:rPr>
        <w:t xml:space="preserve">Bajá tus mediciones a la PC y presentalas como mostramos en </w:t>
      </w:r>
      <w:hyperlink r:id="rId19" w:history="1">
        <w:r w:rsidR="00533B91">
          <w:rPr>
            <w:rStyle w:val="Hipervnculo"/>
          </w:rPr>
          <w:t>http://www.labdisc.com.ar/videos/0526</w:t>
        </w:r>
      </w:hyperlink>
      <w:r>
        <w:t xml:space="preserve"> </w:t>
      </w:r>
    </w:p>
    <w:p w:rsidR="00533B91" w:rsidRDefault="00533B91" w:rsidP="00596F8F">
      <w:pPr>
        <w:pStyle w:val="Prrafodelista"/>
        <w:numPr>
          <w:ilvl w:val="0"/>
          <w:numId w:val="28"/>
        </w:numPr>
        <w:contextualSpacing w:val="0"/>
        <w:jc w:val="left"/>
      </w:pPr>
      <w:r>
        <w:t>Mostralas en un gráfico de iluminación y temperatura ambiente tal como se muestra en el mismo video.</w:t>
      </w:r>
    </w:p>
    <w:p w:rsidR="0019196E" w:rsidRDefault="0019196E" w:rsidP="0019196E">
      <w:pPr>
        <w:pStyle w:val="Prrafodelista"/>
        <w:numPr>
          <w:ilvl w:val="0"/>
          <w:numId w:val="28"/>
        </w:numPr>
        <w:contextualSpacing w:val="0"/>
      </w:pPr>
      <w:r>
        <w:t xml:space="preserve">Usá los marcadores </w:t>
      </w:r>
      <w:r>
        <w:rPr>
          <w:noProof/>
        </w:rPr>
        <w:drawing>
          <wp:inline distT="0" distB="0" distL="0" distR="0">
            <wp:extent cx="254442" cy="209540"/>
            <wp:effectExtent l="0" t="0" r="0"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nuMarcarPunto.png"/>
                    <pic:cNvPicPr/>
                  </pic:nvPicPr>
                  <pic:blipFill>
                    <a:blip r:embed="rId20"/>
                    <a:stretch>
                      <a:fillRect/>
                    </a:stretch>
                  </pic:blipFill>
                  <pic:spPr>
                    <a:xfrm>
                      <a:off x="0" y="0"/>
                      <a:ext cx="281082" cy="231478"/>
                    </a:xfrm>
                    <a:prstGeom prst="rect">
                      <a:avLst/>
                    </a:prstGeom>
                  </pic:spPr>
                </pic:pic>
              </a:graphicData>
            </a:graphic>
          </wp:inline>
        </w:drawing>
      </w:r>
      <w:r>
        <w:t xml:space="preserve">sobre la gráfica de temperatura apuntando a los valores máximo y mínimo de temperatura del día. Si no hubo un evento mayor (como la llegada de un gran viento o tormenta) el momento de la máxima temperatura debería estar bastante cerca del de máxima iluminación. Por otro lado, el momento más frío del día debería encontrarse muy cerca del final de la noche o el amanecer, que es cuando la tierra tuvo más tiempo para enfriarse. </w:t>
      </w:r>
    </w:p>
    <w:p w:rsidR="0019196E" w:rsidRDefault="004A41C0" w:rsidP="008645AE">
      <w:pPr>
        <w:pStyle w:val="Prrafodelista"/>
        <w:numPr>
          <w:ilvl w:val="0"/>
          <w:numId w:val="28"/>
        </w:numPr>
        <w:contextualSpacing w:val="0"/>
        <w:jc w:val="left"/>
      </w:pPr>
      <w:r>
        <w:rPr>
          <w:noProof/>
        </w:rPr>
        <w:lastRenderedPageBreak/>
        <w:drawing>
          <wp:anchor distT="0" distB="0" distL="114300" distR="114300" simplePos="0" relativeHeight="251682816" behindDoc="0" locked="0" layoutInCell="1" allowOverlap="1">
            <wp:simplePos x="0" y="0"/>
            <wp:positionH relativeFrom="margin">
              <wp:align>right</wp:align>
            </wp:positionH>
            <wp:positionV relativeFrom="paragraph">
              <wp:posOffset>114355</wp:posOffset>
            </wp:positionV>
            <wp:extent cx="900000" cy="900000"/>
            <wp:effectExtent l="0" t="0" r="0" b="0"/>
            <wp:wrapSquare wrapText="lef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QRv0527.png"/>
                    <pic:cNvPicPr/>
                  </pic:nvPicPr>
                  <pic:blipFill>
                    <a:blip r:embed="rId21"/>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19196E">
        <w:t xml:space="preserve">Activá ahora la gráfica de iluminación y usá </w:t>
      </w:r>
      <w:r w:rsidR="0019196E">
        <w:t xml:space="preserve">los marcadores </w:t>
      </w:r>
      <w:r w:rsidR="0019196E">
        <w:rPr>
          <w:noProof/>
        </w:rPr>
        <w:drawing>
          <wp:inline distT="0" distB="0" distL="0" distR="0" wp14:anchorId="4037FABA" wp14:editId="3E9A7DFF">
            <wp:extent cx="202255" cy="166563"/>
            <wp:effectExtent l="0" t="0" r="7620" b="508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nuMarcarPunto.png"/>
                    <pic:cNvPicPr/>
                  </pic:nvPicPr>
                  <pic:blipFill>
                    <a:blip r:embed="rId20"/>
                    <a:stretch>
                      <a:fillRect/>
                    </a:stretch>
                  </pic:blipFill>
                  <pic:spPr>
                    <a:xfrm>
                      <a:off x="0" y="0"/>
                      <a:ext cx="222727" cy="183422"/>
                    </a:xfrm>
                    <a:prstGeom prst="rect">
                      <a:avLst/>
                    </a:prstGeom>
                  </pic:spPr>
                </pic:pic>
              </a:graphicData>
            </a:graphic>
          </wp:inline>
        </w:drawing>
      </w:r>
      <w:r w:rsidR="0019196E">
        <w:t>para medir cuánto duró el día, cuánto la noche y cuánto un día completo (p. ej.: desde un amanecer hasta el siguiente)</w:t>
      </w:r>
    </w:p>
    <w:p w:rsidR="004A41C0" w:rsidRDefault="004A41C0" w:rsidP="008645AE">
      <w:pPr>
        <w:pStyle w:val="Prrafodelista"/>
        <w:numPr>
          <w:ilvl w:val="0"/>
          <w:numId w:val="28"/>
        </w:numPr>
        <w:contextualSpacing w:val="0"/>
        <w:jc w:val="left"/>
      </w:pPr>
      <w:r>
        <w:t xml:space="preserve">Podrás ver un ejemplo de este proceso en </w:t>
      </w:r>
      <w:hyperlink r:id="rId22" w:history="1">
        <w:r>
          <w:rPr>
            <w:rStyle w:val="Hipervnculo"/>
          </w:rPr>
          <w:t>http://www.labdisc.com.ar/videos/0527</w:t>
        </w:r>
      </w:hyperlink>
      <w:r>
        <w:t xml:space="preserve"> </w:t>
      </w:r>
    </w:p>
    <w:p w:rsidR="006429DA" w:rsidRDefault="006429DA" w:rsidP="008645AE">
      <w:pPr>
        <w:pStyle w:val="Prrafodelista"/>
        <w:numPr>
          <w:ilvl w:val="0"/>
          <w:numId w:val="28"/>
        </w:numPr>
        <w:contextualSpacing w:val="0"/>
        <w:jc w:val="left"/>
      </w:pPr>
      <w:r>
        <w:rPr>
          <w:u w:val="single"/>
        </w:rPr>
        <w:t xml:space="preserve">Guardá los resultados en </w:t>
      </w:r>
      <w:r w:rsidR="0086302B">
        <w:rPr>
          <w:u w:val="single"/>
        </w:rPr>
        <w:t>una ubicación que puedas localizar con facilidad más adelante. Haremos otra actividad en unos meses, en la que los volveremos a precisar</w:t>
      </w:r>
    </w:p>
    <w:p w:rsidR="002419E5" w:rsidRDefault="002419E5" w:rsidP="00F64828">
      <w:pPr>
        <w:pStyle w:val="Ttulo3"/>
      </w:pPr>
      <w:r>
        <w:t>Preguntas</w:t>
      </w:r>
    </w:p>
    <w:p w:rsidR="002419E5" w:rsidRDefault="002419E5" w:rsidP="001B130F">
      <w:pPr>
        <w:pStyle w:val="Prrafodelista"/>
        <w:numPr>
          <w:ilvl w:val="0"/>
          <w:numId w:val="33"/>
        </w:numPr>
        <w:ind w:left="714" w:hanging="357"/>
        <w:contextualSpacing w:val="0"/>
      </w:pPr>
      <w:r>
        <w:t>¿</w:t>
      </w:r>
      <w:r w:rsidR="004A41C0">
        <w:t xml:space="preserve">En qué </w:t>
      </w:r>
      <w:r w:rsidR="0086302B">
        <w:t xml:space="preserve">fecha/s </w:t>
      </w:r>
      <w:r w:rsidR="004A41C0">
        <w:t>hiciste las mediciones</w:t>
      </w:r>
      <w:r>
        <w:t>?</w:t>
      </w:r>
    </w:p>
    <w:p w:rsidR="004A41C0" w:rsidRDefault="004A41C0" w:rsidP="001B130F">
      <w:pPr>
        <w:pStyle w:val="Prrafodelista"/>
        <w:numPr>
          <w:ilvl w:val="0"/>
          <w:numId w:val="33"/>
        </w:numPr>
        <w:ind w:left="714" w:hanging="357"/>
        <w:contextualSpacing w:val="0"/>
      </w:pPr>
      <w:r>
        <w:t>¿Cuál fue la temperatura más alta que encontraste a lo largo de un día?</w:t>
      </w:r>
    </w:p>
    <w:p w:rsidR="004A41C0" w:rsidRDefault="004A41C0" w:rsidP="001B130F">
      <w:pPr>
        <w:pStyle w:val="Prrafodelista"/>
        <w:numPr>
          <w:ilvl w:val="0"/>
          <w:numId w:val="33"/>
        </w:numPr>
        <w:ind w:left="714" w:hanging="357"/>
        <w:contextualSpacing w:val="0"/>
      </w:pPr>
      <w:r>
        <w:t>¿En qué momento se produjo? (en relación con la iluminación del sol)</w:t>
      </w:r>
    </w:p>
    <w:p w:rsidR="004A41C0" w:rsidRDefault="004A41C0" w:rsidP="001B130F">
      <w:pPr>
        <w:pStyle w:val="Prrafodelista"/>
        <w:numPr>
          <w:ilvl w:val="0"/>
          <w:numId w:val="33"/>
        </w:numPr>
        <w:ind w:left="714" w:hanging="357"/>
        <w:contextualSpacing w:val="0"/>
      </w:pPr>
      <w:r>
        <w:t>¿Cuál fue la temperatura más baja?</w:t>
      </w:r>
    </w:p>
    <w:p w:rsidR="004A41C0" w:rsidRDefault="004A41C0" w:rsidP="004A41C0">
      <w:pPr>
        <w:pStyle w:val="Prrafodelista"/>
        <w:numPr>
          <w:ilvl w:val="0"/>
          <w:numId w:val="33"/>
        </w:numPr>
        <w:ind w:left="714" w:hanging="357"/>
        <w:contextualSpacing w:val="0"/>
      </w:pPr>
      <w:r>
        <w:t>¿En qué momento se produjo? (en relación con la iluminación del sol)</w:t>
      </w:r>
    </w:p>
    <w:p w:rsidR="005F03CC" w:rsidRDefault="005F03CC" w:rsidP="004A41C0">
      <w:pPr>
        <w:pStyle w:val="Prrafodelista"/>
        <w:numPr>
          <w:ilvl w:val="0"/>
          <w:numId w:val="33"/>
        </w:numPr>
        <w:ind w:left="714" w:hanging="357"/>
        <w:contextualSpacing w:val="0"/>
      </w:pPr>
      <w:r>
        <w:t>¿Cuál fue la diferencia entre la máxima temperatura y la mínima?</w:t>
      </w:r>
    </w:p>
    <w:p w:rsidR="005F03CC" w:rsidRDefault="005F03CC" w:rsidP="004A41C0">
      <w:pPr>
        <w:pStyle w:val="Prrafodelista"/>
        <w:numPr>
          <w:ilvl w:val="0"/>
          <w:numId w:val="33"/>
        </w:numPr>
        <w:ind w:left="714" w:hanging="357"/>
        <w:contextualSpacing w:val="0"/>
      </w:pPr>
      <w:r>
        <w:t>¿Cuánto bajó (si es que bajó) en general la temperatura durante la noche? (si es posible, conviene determinar la caída que se dio en una noche clara, sin nubes)</w:t>
      </w:r>
    </w:p>
    <w:p w:rsidR="004A41C0" w:rsidRDefault="004A41C0" w:rsidP="004A41C0">
      <w:pPr>
        <w:pStyle w:val="Prrafodelista"/>
        <w:numPr>
          <w:ilvl w:val="0"/>
          <w:numId w:val="33"/>
        </w:numPr>
        <w:ind w:left="714" w:hanging="357"/>
        <w:contextualSpacing w:val="0"/>
      </w:pPr>
      <w:r>
        <w:t>¿Cuánto duró el día? ¿Cuánto la noche?</w:t>
      </w:r>
    </w:p>
    <w:p w:rsidR="005F03CC" w:rsidRDefault="005F03CC" w:rsidP="004A41C0">
      <w:pPr>
        <w:pStyle w:val="Prrafodelista"/>
        <w:numPr>
          <w:ilvl w:val="0"/>
          <w:numId w:val="33"/>
        </w:numPr>
        <w:ind w:left="714" w:hanging="357"/>
        <w:contextualSpacing w:val="0"/>
      </w:pPr>
      <w:r>
        <w:t>¿Cuál fue la intensidad máxima de iluminación que registró el Labdisc a lo largo de todo el ensayo?</w:t>
      </w:r>
    </w:p>
    <w:p w:rsidR="004A41C0" w:rsidRDefault="00064C44" w:rsidP="004A41C0">
      <w:pPr>
        <w:pStyle w:val="Prrafodelista"/>
        <w:numPr>
          <w:ilvl w:val="0"/>
          <w:numId w:val="33"/>
        </w:numPr>
        <w:ind w:left="714" w:hanging="357"/>
        <w:contextualSpacing w:val="0"/>
      </w:pPr>
      <w:r>
        <w:t>Si las mediciones duraron varias jornadas: ¿duraron lo mismo los días y las noches? ¿duraron lo mismo todas las jornadas?</w:t>
      </w:r>
    </w:p>
    <w:p w:rsidR="00596F8F" w:rsidRDefault="00596F8F">
      <w:pPr>
        <w:tabs>
          <w:tab w:val="clear" w:pos="9979"/>
        </w:tabs>
        <w:spacing w:before="0"/>
        <w:jc w:val="left"/>
      </w:pPr>
      <w:r>
        <w:br w:type="page"/>
      </w:r>
    </w:p>
    <w:p w:rsidR="006429DA" w:rsidRDefault="006429DA" w:rsidP="006429DA">
      <w:pPr>
        <w:pStyle w:val="Ttulo3"/>
      </w:pPr>
      <w:r>
        <w:lastRenderedPageBreak/>
        <w:t xml:space="preserve">Actividad 12: Las estaciones del año </w:t>
      </w:r>
    </w:p>
    <w:p w:rsidR="006429DA" w:rsidRPr="006429DA" w:rsidRDefault="006429DA" w:rsidP="006429DA">
      <w:pPr>
        <w:rPr>
          <w:sz w:val="16"/>
          <w:szCs w:val="16"/>
        </w:rPr>
      </w:pPr>
      <w:r w:rsidRPr="006429DA">
        <w:rPr>
          <w:sz w:val="16"/>
          <w:szCs w:val="16"/>
        </w:rPr>
        <w:t xml:space="preserve">(Para obtener resultados significativos, </w:t>
      </w:r>
      <w:r w:rsidR="0086302B">
        <w:rPr>
          <w:sz w:val="16"/>
          <w:szCs w:val="16"/>
        </w:rPr>
        <w:t xml:space="preserve">si la actividad anterior se hizo en invierno, </w:t>
      </w:r>
      <w:r w:rsidRPr="006429DA">
        <w:rPr>
          <w:sz w:val="16"/>
          <w:szCs w:val="16"/>
        </w:rPr>
        <w:t>esta debe</w:t>
      </w:r>
      <w:r w:rsidR="0086302B">
        <w:rPr>
          <w:sz w:val="16"/>
          <w:szCs w:val="16"/>
        </w:rPr>
        <w:t>ría hacerse en los meses de primavera</w:t>
      </w:r>
      <w:r w:rsidRPr="006429DA">
        <w:rPr>
          <w:sz w:val="16"/>
          <w:szCs w:val="16"/>
        </w:rPr>
        <w:t>)</w:t>
      </w:r>
    </w:p>
    <w:p w:rsidR="006429DA" w:rsidRDefault="006429DA" w:rsidP="006429DA">
      <w:pPr>
        <w:pStyle w:val="Ttulo3"/>
      </w:pPr>
      <w:r>
        <w:t>Introducción</w:t>
      </w:r>
    </w:p>
    <w:p w:rsidR="006429DA" w:rsidRDefault="006429DA" w:rsidP="006429DA">
      <w:r>
        <w:t xml:space="preserve">Las noches de invierno pueden ser muy frías, mientras que los días de verano pueden ser muy calurosos. </w:t>
      </w:r>
      <w:r w:rsidR="0086302B">
        <w:t xml:space="preserve">Ya vimos antes por </w:t>
      </w:r>
      <w:r>
        <w:t>qué la temperatura cambia tanto de</w:t>
      </w:r>
      <w:r w:rsidR="0086302B">
        <w:t xml:space="preserve">sde el comienzo de la noche </w:t>
      </w:r>
      <w:r>
        <w:t xml:space="preserve">a la </w:t>
      </w:r>
      <w:r w:rsidR="0086302B">
        <w:t>madrugada.</w:t>
      </w:r>
      <w:r>
        <w:t xml:space="preserve"> ¿Y por qué cambia a lo largo de las diferentes estaciones del año? A pesar de lo que podría parecer, casi nada tiene que ver con la distancia entre la tierra y el sol, nuestra fuente </w:t>
      </w:r>
      <w:r w:rsidR="0086302B">
        <w:t xml:space="preserve">principal </w:t>
      </w:r>
      <w:r>
        <w:t>de calor.</w:t>
      </w:r>
    </w:p>
    <w:p w:rsidR="006429DA" w:rsidRDefault="006429DA" w:rsidP="006429DA">
      <w:r>
        <w:t>Nuestro globo tiene dos hemisferios: Sur y Norte, divididos por el ecuador. En el hemisferio sur podemos encontrar países como Argentina y Sudáfrica, y continentes enteros como Oceanía; mientras que pertenecen al hemisferio norte: Europa y América del Norte.</w:t>
      </w:r>
    </w:p>
    <w:p w:rsidR="006429DA" w:rsidRPr="0064468B" w:rsidRDefault="006429DA" w:rsidP="006429DA">
      <w:pPr>
        <w:pStyle w:val="Ttulo4"/>
      </w:pPr>
      <w:r>
        <w:t>La orientación de la Tierra afecta la temperatura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6429DA" w:rsidTr="004346BB">
        <w:tc>
          <w:tcPr>
            <w:tcW w:w="5026" w:type="dxa"/>
          </w:tcPr>
          <w:p w:rsidR="006429DA" w:rsidRDefault="006429DA" w:rsidP="004346BB">
            <w:pPr>
              <w:jc w:val="center"/>
            </w:pPr>
            <w:r>
              <w:rPr>
                <w:noProof/>
              </w:rPr>
              <w:drawing>
                <wp:inline distT="0" distB="0" distL="0" distR="0" wp14:anchorId="62AF7691" wp14:editId="006471C5">
                  <wp:extent cx="2520000" cy="982800"/>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ano.png"/>
                          <pic:cNvPicPr/>
                        </pic:nvPicPr>
                        <pic:blipFill>
                          <a:blip r:embed="rId23"/>
                          <a:stretch>
                            <a:fillRect/>
                          </a:stretch>
                        </pic:blipFill>
                        <pic:spPr>
                          <a:xfrm>
                            <a:off x="0" y="0"/>
                            <a:ext cx="2520000" cy="982800"/>
                          </a:xfrm>
                          <a:prstGeom prst="rect">
                            <a:avLst/>
                          </a:prstGeom>
                        </pic:spPr>
                      </pic:pic>
                    </a:graphicData>
                  </a:graphic>
                </wp:inline>
              </w:drawing>
            </w:r>
          </w:p>
        </w:tc>
        <w:tc>
          <w:tcPr>
            <w:tcW w:w="5027" w:type="dxa"/>
          </w:tcPr>
          <w:p w:rsidR="006429DA" w:rsidRDefault="006429DA" w:rsidP="004346BB">
            <w:pPr>
              <w:jc w:val="center"/>
            </w:pPr>
            <w:r>
              <w:rPr>
                <w:noProof/>
              </w:rPr>
              <w:drawing>
                <wp:inline distT="0" distB="0" distL="0" distR="0" wp14:anchorId="286D44EC" wp14:editId="02F9C79D">
                  <wp:extent cx="2520000" cy="982800"/>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vierno.png"/>
                          <pic:cNvPicPr/>
                        </pic:nvPicPr>
                        <pic:blipFill>
                          <a:blip r:embed="rId24"/>
                          <a:stretch>
                            <a:fillRect/>
                          </a:stretch>
                        </pic:blipFill>
                        <pic:spPr>
                          <a:xfrm>
                            <a:off x="0" y="0"/>
                            <a:ext cx="2520000" cy="982800"/>
                          </a:xfrm>
                          <a:prstGeom prst="rect">
                            <a:avLst/>
                          </a:prstGeom>
                        </pic:spPr>
                      </pic:pic>
                    </a:graphicData>
                  </a:graphic>
                </wp:inline>
              </w:drawing>
            </w:r>
          </w:p>
        </w:tc>
      </w:tr>
      <w:tr w:rsidR="006429DA" w:rsidTr="004346BB">
        <w:tc>
          <w:tcPr>
            <w:tcW w:w="5026" w:type="dxa"/>
          </w:tcPr>
          <w:p w:rsidR="006429DA" w:rsidRDefault="006429DA" w:rsidP="004346BB">
            <w:pPr>
              <w:jc w:val="center"/>
            </w:pPr>
            <w:r w:rsidRPr="0064468B">
              <w:rPr>
                <w:b/>
                <w:bCs/>
              </w:rPr>
              <w:t xml:space="preserve">Verano en Argentina </w:t>
            </w:r>
            <w:r w:rsidRPr="0064468B">
              <w:rPr>
                <w:sz w:val="16"/>
                <w:szCs w:val="16"/>
              </w:rPr>
              <w:t>(y todo el hemisferio sur)</w:t>
            </w:r>
          </w:p>
        </w:tc>
        <w:tc>
          <w:tcPr>
            <w:tcW w:w="5027" w:type="dxa"/>
          </w:tcPr>
          <w:p w:rsidR="006429DA" w:rsidRDefault="006429DA" w:rsidP="004346BB">
            <w:pPr>
              <w:jc w:val="center"/>
            </w:pPr>
            <w:r w:rsidRPr="0064468B">
              <w:rPr>
                <w:b/>
                <w:bCs/>
              </w:rPr>
              <w:t>Invierno en Argentina</w:t>
            </w:r>
            <w:r>
              <w:t xml:space="preserve"> </w:t>
            </w:r>
            <w:r w:rsidRPr="0064468B">
              <w:rPr>
                <w:sz w:val="16"/>
                <w:szCs w:val="16"/>
              </w:rPr>
              <w:t>(y todo el hemisferio sur)</w:t>
            </w:r>
          </w:p>
        </w:tc>
      </w:tr>
      <w:tr w:rsidR="006429DA" w:rsidTr="004346BB">
        <w:tc>
          <w:tcPr>
            <w:tcW w:w="5026" w:type="dxa"/>
          </w:tcPr>
          <w:p w:rsidR="006429DA" w:rsidRDefault="006429DA" w:rsidP="004346BB">
            <w:pPr>
              <w:jc w:val="center"/>
            </w:pPr>
            <w:r>
              <w:t>La luz y el calor del sol nos llegan más de frente</w:t>
            </w:r>
            <w:r>
              <w:t>. Su radiación es más intensa.</w:t>
            </w:r>
          </w:p>
        </w:tc>
        <w:tc>
          <w:tcPr>
            <w:tcW w:w="5027" w:type="dxa"/>
          </w:tcPr>
          <w:p w:rsidR="006429DA" w:rsidRDefault="006429DA" w:rsidP="004346BB">
            <w:pPr>
              <w:jc w:val="center"/>
            </w:pPr>
            <w:r>
              <w:t>Estamos más inclinados respecto al sol. Su luz y calor se reparten sobre un área mayor.</w:t>
            </w:r>
          </w:p>
        </w:tc>
      </w:tr>
    </w:tbl>
    <w:p w:rsidR="006429DA" w:rsidRDefault="006429DA" w:rsidP="006429DA">
      <w:pPr>
        <w:pStyle w:val="Ttulo4"/>
      </w:pPr>
      <w:r>
        <w:t>La duración del día también afecta la temperatura</w:t>
      </w:r>
    </w:p>
    <w:p w:rsidR="006429DA" w:rsidRDefault="006429DA" w:rsidP="006429DA">
      <w:r>
        <w:t>Otro factor importante que tiene un impacto directo en cómo se calienta una región es la duración de un día. Cuanto más dura un día, más tiempo hay para que la tierra absorba energía del Sol. Tiene sentido entonces que los días de verano más largos suelan ser más cálidos, mientras que los días de invierno -que son más cortos- resulten más fríos.</w:t>
      </w:r>
    </w:p>
    <w:p w:rsidR="006429DA" w:rsidRDefault="006429DA" w:rsidP="006429DA">
      <w:r>
        <w:t>Si vivieras en un país situado a lo largo del ecuador, la duración de tus días cambiaría muy poco a lo largo del año. Tus días y tus noches durarían casi exacta e invariablemente 12 horas cada uno. Sin embargo, cuanto más lejos nos vamos del ecuador, mayor será la variación que veremos en la duración de los días y las noches. En verano los días de verano se alargan, haciéndose mucho más largos que las noches, mientras que sucede lo contrario en invierno: se oscurece más temprano y las noches duran más.</w:t>
      </w:r>
    </w:p>
    <w:p w:rsidR="00064C44" w:rsidRDefault="0076462C" w:rsidP="006429DA">
      <w:pPr>
        <w:pStyle w:val="Ttulo3"/>
      </w:pPr>
      <w:r>
        <w:t xml:space="preserve">Materiales y </w:t>
      </w:r>
      <w:r w:rsidR="006429DA">
        <w:t>Desarrollo</w:t>
      </w:r>
    </w:p>
    <w:p w:rsidR="006429DA" w:rsidRDefault="006429DA" w:rsidP="00DE55B0">
      <w:pPr>
        <w:pStyle w:val="Prrafodelista"/>
        <w:numPr>
          <w:ilvl w:val="0"/>
          <w:numId w:val="43"/>
        </w:numPr>
        <w:ind w:left="714" w:hanging="357"/>
        <w:contextualSpacing w:val="0"/>
      </w:pPr>
      <w:r>
        <w:t>Prepará</w:t>
      </w:r>
      <w:r w:rsidR="00DE55B0">
        <w:t xml:space="preserve"> y repetí una sesión de mediciones como la que hiciste para la actividad anterior.</w:t>
      </w:r>
      <w:r w:rsidR="0076462C">
        <w:t xml:space="preserve"> Es importante que el Labdisc se coloque en el mismo lugar y con la misma orientación que la primera vez.</w:t>
      </w:r>
    </w:p>
    <w:p w:rsidR="00DE55B0" w:rsidRPr="006429DA" w:rsidRDefault="00DE55B0" w:rsidP="00DE55B0">
      <w:pPr>
        <w:pStyle w:val="Prrafodelista"/>
        <w:numPr>
          <w:ilvl w:val="0"/>
          <w:numId w:val="43"/>
        </w:numPr>
        <w:ind w:left="714" w:hanging="357"/>
        <w:contextualSpacing w:val="0"/>
      </w:pPr>
      <w:r>
        <w:t xml:space="preserve">Imprimí los resultados de ambas </w:t>
      </w:r>
      <w:r w:rsidR="0076462C">
        <w:t xml:space="preserve">actividades </w:t>
      </w:r>
      <w:r>
        <w:t>y</w:t>
      </w:r>
      <w:bookmarkStart w:id="0" w:name="_GoBack"/>
      <w:bookmarkEnd w:id="0"/>
      <w:r>
        <w:t xml:space="preserve"> comparalos con atención.</w:t>
      </w:r>
    </w:p>
    <w:p w:rsidR="006429DA" w:rsidRDefault="006429DA" w:rsidP="006429DA">
      <w:pPr>
        <w:pStyle w:val="Ttulo3"/>
      </w:pPr>
      <w:r>
        <w:t>Preguntas</w:t>
      </w:r>
    </w:p>
    <w:p w:rsidR="006429DA" w:rsidRDefault="006429DA" w:rsidP="006429DA">
      <w:pPr>
        <w:pStyle w:val="Prrafodelista"/>
        <w:numPr>
          <w:ilvl w:val="0"/>
          <w:numId w:val="33"/>
        </w:numPr>
        <w:ind w:left="714" w:hanging="357"/>
        <w:contextualSpacing w:val="0"/>
      </w:pPr>
      <w:r>
        <w:t xml:space="preserve">¿En qué estación del año hiciste las </w:t>
      </w:r>
      <w:r w:rsidR="00DE55B0">
        <w:t xml:space="preserve">primeras </w:t>
      </w:r>
      <w:r>
        <w:t>mediciones?</w:t>
      </w:r>
      <w:r w:rsidR="00DE55B0">
        <w:t xml:space="preserve"> ¿en qué estación estás ahora?</w:t>
      </w:r>
    </w:p>
    <w:p w:rsidR="005F03CC" w:rsidRDefault="005F03CC" w:rsidP="005F03CC">
      <w:pPr>
        <w:pStyle w:val="Prrafodelista"/>
        <w:numPr>
          <w:ilvl w:val="0"/>
          <w:numId w:val="33"/>
        </w:numPr>
        <w:ind w:left="714" w:hanging="357"/>
        <w:contextualSpacing w:val="0"/>
      </w:pPr>
      <w:r>
        <w:t>¿Cuál fue la temperatura más alta que encontraste a lo largo de un día?</w:t>
      </w:r>
    </w:p>
    <w:p w:rsidR="005F03CC" w:rsidRDefault="005F03CC" w:rsidP="005F03CC">
      <w:pPr>
        <w:pStyle w:val="Prrafodelista"/>
        <w:numPr>
          <w:ilvl w:val="0"/>
          <w:numId w:val="33"/>
        </w:numPr>
        <w:ind w:left="714" w:hanging="357"/>
        <w:contextualSpacing w:val="0"/>
      </w:pPr>
      <w:r>
        <w:t>¿En qué momento se produjo? (en relación con la iluminación del sol)</w:t>
      </w:r>
    </w:p>
    <w:p w:rsidR="005F03CC" w:rsidRDefault="005F03CC" w:rsidP="005F03CC">
      <w:pPr>
        <w:pStyle w:val="Prrafodelista"/>
        <w:numPr>
          <w:ilvl w:val="0"/>
          <w:numId w:val="33"/>
        </w:numPr>
        <w:ind w:left="714" w:hanging="357"/>
        <w:contextualSpacing w:val="0"/>
      </w:pPr>
      <w:r>
        <w:t>¿Cuál fue la temperatura más baja?</w:t>
      </w:r>
    </w:p>
    <w:p w:rsidR="005F03CC" w:rsidRDefault="005F03CC" w:rsidP="005F03CC">
      <w:pPr>
        <w:pStyle w:val="Prrafodelista"/>
        <w:numPr>
          <w:ilvl w:val="0"/>
          <w:numId w:val="33"/>
        </w:numPr>
        <w:ind w:left="714" w:hanging="357"/>
        <w:contextualSpacing w:val="0"/>
      </w:pPr>
      <w:r>
        <w:t>¿En qué momento se produjo? (en relación con la iluminación del sol)</w:t>
      </w:r>
      <w:r w:rsidRPr="005F03CC">
        <w:t xml:space="preserve"> </w:t>
      </w:r>
    </w:p>
    <w:p w:rsidR="005F03CC" w:rsidRDefault="005F03CC" w:rsidP="005F03CC">
      <w:pPr>
        <w:pStyle w:val="Prrafodelista"/>
        <w:numPr>
          <w:ilvl w:val="0"/>
          <w:numId w:val="33"/>
        </w:numPr>
        <w:ind w:left="714" w:hanging="357"/>
        <w:contextualSpacing w:val="0"/>
      </w:pPr>
      <w:r>
        <w:t>¿Cuál fue la diferencia entre la máxima temperatura y la mínima?</w:t>
      </w:r>
    </w:p>
    <w:p w:rsidR="005F03CC" w:rsidRDefault="005F03CC" w:rsidP="005F03CC">
      <w:pPr>
        <w:pStyle w:val="Prrafodelista"/>
        <w:numPr>
          <w:ilvl w:val="0"/>
          <w:numId w:val="33"/>
        </w:numPr>
        <w:ind w:left="714" w:hanging="357"/>
        <w:contextualSpacing w:val="0"/>
      </w:pPr>
      <w:r>
        <w:lastRenderedPageBreak/>
        <w:t>¿Cuánto bajó (si es que bajó) en general la temperatura durante la noche?</w:t>
      </w:r>
      <w:r>
        <w:t xml:space="preserve"> </w:t>
      </w:r>
      <w:r>
        <w:t>(si es posible, conviene determinar la caída que se dio en una noche clara, sin nubes)</w:t>
      </w:r>
    </w:p>
    <w:p w:rsidR="005F03CC" w:rsidRDefault="005F03CC" w:rsidP="005F03CC">
      <w:pPr>
        <w:pStyle w:val="Prrafodelista"/>
        <w:numPr>
          <w:ilvl w:val="0"/>
          <w:numId w:val="33"/>
        </w:numPr>
        <w:ind w:left="714" w:hanging="357"/>
        <w:contextualSpacing w:val="0"/>
      </w:pPr>
      <w:r>
        <w:t>¿Cuánto duró el día? ¿Cuánto la noche?</w:t>
      </w:r>
    </w:p>
    <w:p w:rsidR="005F03CC" w:rsidRDefault="005F03CC" w:rsidP="006429DA">
      <w:pPr>
        <w:pStyle w:val="Prrafodelista"/>
        <w:numPr>
          <w:ilvl w:val="0"/>
          <w:numId w:val="33"/>
        </w:numPr>
        <w:ind w:left="714" w:hanging="357"/>
        <w:contextualSpacing w:val="0"/>
      </w:pPr>
      <w:r>
        <w:t>¿Cómo fue el ritmo de caída de la temperatura a la noche esta vez en relación con la anterior?</w:t>
      </w:r>
    </w:p>
    <w:p w:rsidR="005F03CC" w:rsidRDefault="005F03CC" w:rsidP="005F03CC">
      <w:pPr>
        <w:pStyle w:val="Prrafodelista"/>
        <w:numPr>
          <w:ilvl w:val="0"/>
          <w:numId w:val="33"/>
        </w:numPr>
        <w:ind w:left="714" w:hanging="357"/>
        <w:contextualSpacing w:val="0"/>
      </w:pPr>
      <w:r>
        <w:t>¿Cuál fue la intensidad máxima de iluminación que registró el Labdisc a lo largo de todo el ensayo?</w:t>
      </w:r>
    </w:p>
    <w:p w:rsidR="005F03CC" w:rsidRDefault="005F03CC" w:rsidP="005F03CC">
      <w:pPr>
        <w:pStyle w:val="Prrafodelista"/>
        <w:numPr>
          <w:ilvl w:val="0"/>
          <w:numId w:val="33"/>
        </w:numPr>
        <w:ind w:left="714" w:hanging="357"/>
        <w:contextualSpacing w:val="0"/>
      </w:pPr>
      <w:r>
        <w:t>Teniendo en cuenta los resultados ¿A qué atribuirías el mayor cambio de temperatura general de esta estación con respecto a la anterior? ¿A la intensidad de la radiación solar o a la duración de los días y las noches?</w:t>
      </w:r>
    </w:p>
    <w:p w:rsidR="006429DA" w:rsidRDefault="006429DA" w:rsidP="006429DA">
      <w:pPr>
        <w:pStyle w:val="Prrafodelista"/>
        <w:numPr>
          <w:ilvl w:val="0"/>
          <w:numId w:val="33"/>
        </w:numPr>
        <w:ind w:left="714" w:hanging="357"/>
        <w:contextualSpacing w:val="0"/>
      </w:pPr>
      <w:r>
        <w:t xml:space="preserve">Si las mediciones duraron varias jornadas: ¿duraron lo mismo los días y las noches? ¿duraron lo mismo </w:t>
      </w:r>
      <w:r w:rsidR="005F03CC">
        <w:t>cada una de las</w:t>
      </w:r>
      <w:r>
        <w:t xml:space="preserve"> jornadas?</w:t>
      </w:r>
    </w:p>
    <w:p w:rsidR="006429DA" w:rsidRDefault="006429DA" w:rsidP="006429DA"/>
    <w:sectPr w:rsidR="006429DA" w:rsidSect="005C4B90">
      <w:headerReference w:type="default" r:id="rId25"/>
      <w:footerReference w:type="default" r:id="rId26"/>
      <w:type w:val="continuous"/>
      <w:pgSz w:w="11906" w:h="16838"/>
      <w:pgMar w:top="1985" w:right="709" w:bottom="992" w:left="1134" w:header="568"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D2" w:rsidRDefault="004E07D2">
      <w:pPr>
        <w:spacing w:before="0"/>
        <w:rPr>
          <w:rFonts w:ascii="Times New Roman" w:hAnsi="Times New Roman"/>
        </w:rPr>
      </w:pPr>
      <w:r>
        <w:rPr>
          <w:rFonts w:ascii="Times New Roman" w:hAnsi="Times New Roman"/>
        </w:rPr>
        <w:separator/>
      </w:r>
    </w:p>
  </w:endnote>
  <w:endnote w:type="continuationSeparator" w:id="0">
    <w:p w:rsidR="004E07D2" w:rsidRDefault="004E07D2">
      <w:pPr>
        <w:spacing w:before="0"/>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C4B90">
    <w:pPr>
      <w:pStyle w:val="PieTecnoEduSup"/>
    </w:pPr>
    <w:r>
      <w:t>Argentina</w:t>
    </w:r>
    <w:r w:rsidR="004E07D2">
      <w:tab/>
    </w:r>
    <w:r w:rsidR="004E07D2">
      <w:tab/>
    </w:r>
    <w:hyperlink r:id="rId1" w:history="1">
      <w:r w:rsidRPr="00312885">
        <w:rPr>
          <w:rStyle w:val="Hipervnculo"/>
          <w:smallCaps w:val="0"/>
        </w:rPr>
        <w:t>www.labdisc.com.ar</w:t>
      </w:r>
    </w:hyperlink>
    <w:r>
      <w:rPr>
        <w:smallCaps w:val="0"/>
      </w:rPr>
      <w:t xml:space="preserve"> </w:t>
    </w:r>
  </w:p>
  <w:p w:rsidR="004E07D2" w:rsidRDefault="004E07D2">
    <w:pPr>
      <w:pStyle w:val="PIeTecnoeduInf"/>
    </w:pPr>
    <w:r>
      <w:rPr>
        <w:smallCaps/>
      </w:rPr>
      <w:tab/>
    </w:r>
    <w:r>
      <w:fldChar w:fldCharType="begin"/>
    </w:r>
    <w:r>
      <w:instrText>PAGE   \* MERGEFORMAT</w:instrText>
    </w:r>
    <w:r>
      <w:fldChar w:fldCharType="separate"/>
    </w:r>
    <w:r>
      <w:rPr>
        <w:noProof/>
        <w:lang w:val="es-ES"/>
      </w:rPr>
      <w:t>2</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D2" w:rsidRDefault="004E07D2">
      <w:pPr>
        <w:spacing w:before="0"/>
        <w:rPr>
          <w:rFonts w:ascii="Times New Roman" w:hAnsi="Times New Roman"/>
        </w:rPr>
      </w:pPr>
      <w:r>
        <w:rPr>
          <w:rFonts w:ascii="Times New Roman" w:hAnsi="Times New Roman"/>
        </w:rPr>
        <w:separator/>
      </w:r>
    </w:p>
  </w:footnote>
  <w:footnote w:type="continuationSeparator" w:id="0">
    <w:p w:rsidR="004E07D2" w:rsidRDefault="004E07D2">
      <w:pPr>
        <w:spacing w:before="0"/>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7D2" w:rsidRDefault="00553E5B" w:rsidP="005C4B90">
    <w:pPr>
      <w:pStyle w:val="Encabezado"/>
      <w:tabs>
        <w:tab w:val="clear" w:pos="4252"/>
        <w:tab w:val="center" w:pos="4820"/>
      </w:tabs>
      <w:spacing w:before="0"/>
      <w:rPr>
        <w:rFonts w:ascii="Bahnschrift Light" w:hAnsi="Bahnschrift Light"/>
        <w:sz w:val="48"/>
        <w:szCs w:val="48"/>
      </w:rPr>
    </w:pPr>
    <w:r>
      <w:rPr>
        <w:rFonts w:ascii="Times New Roman" w:hAnsi="Times New Roman"/>
        <w:noProof/>
        <w:szCs w:val="20"/>
      </w:rPr>
      <w:drawing>
        <wp:anchor distT="0" distB="0" distL="114300" distR="114300" simplePos="0" relativeHeight="251661312" behindDoc="0" locked="0" layoutInCell="1" allowOverlap="1">
          <wp:simplePos x="0" y="0"/>
          <wp:positionH relativeFrom="margin">
            <wp:align>left</wp:align>
          </wp:positionH>
          <wp:positionV relativeFrom="paragraph">
            <wp:posOffset>-224307</wp:posOffset>
          </wp:positionV>
          <wp:extent cx="2537115" cy="1003411"/>
          <wp:effectExtent l="0" t="0" r="0" b="6350"/>
          <wp:wrapNone/>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Labdisc General Science.png"/>
                  <pic:cNvPicPr/>
                </pic:nvPicPr>
                <pic:blipFill>
                  <a:blip r:embed="rId1">
                    <a:extLst>
                      <a:ext uri="{28A0092B-C50C-407E-A947-70E740481C1C}">
                        <a14:useLocalDpi xmlns:a14="http://schemas.microsoft.com/office/drawing/2010/main" val="0"/>
                      </a:ext>
                    </a:extLst>
                  </a:blip>
                  <a:stretch>
                    <a:fillRect/>
                  </a:stretch>
                </pic:blipFill>
                <pic:spPr>
                  <a:xfrm>
                    <a:off x="0" y="0"/>
                    <a:ext cx="2537115" cy="100341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Cs w:val="20"/>
      </w:rPr>
      <w:drawing>
        <wp:anchor distT="0" distB="0" distL="114300" distR="114300" simplePos="0" relativeHeight="251662336" behindDoc="1" locked="0" layoutInCell="1" allowOverlap="1">
          <wp:simplePos x="0" y="0"/>
          <wp:positionH relativeFrom="margin">
            <wp:align>right</wp:align>
          </wp:positionH>
          <wp:positionV relativeFrom="paragraph">
            <wp:posOffset>337820</wp:posOffset>
          </wp:positionV>
          <wp:extent cx="2887200" cy="320400"/>
          <wp:effectExtent l="0" t="0" r="0" b="381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Labidsc GS Sensors.gif"/>
                  <pic:cNvPicPr/>
                </pic:nvPicPr>
                <pic:blipFill>
                  <a:blip r:embed="rId2"/>
                  <a:stretch>
                    <a:fillRect/>
                  </a:stretch>
                </pic:blipFill>
                <pic:spPr>
                  <a:xfrm>
                    <a:off x="0" y="0"/>
                    <a:ext cx="2887200" cy="320400"/>
                  </a:xfrm>
                  <a:prstGeom prst="rect">
                    <a:avLst/>
                  </a:prstGeom>
                </pic:spPr>
              </pic:pic>
            </a:graphicData>
          </a:graphic>
          <wp14:sizeRelH relativeFrom="margin">
            <wp14:pctWidth>0</wp14:pctWidth>
          </wp14:sizeRelH>
          <wp14:sizeRelV relativeFrom="margin">
            <wp14:pctHeight>0</wp14:pctHeight>
          </wp14:sizeRelV>
        </wp:anchor>
      </w:drawing>
    </w:r>
    <w:r w:rsidR="005C4B90">
      <w:rPr>
        <w:rFonts w:ascii="Times New Roman" w:hAnsi="Times New Roman"/>
        <w:noProof/>
        <w:szCs w:val="20"/>
      </w:rPr>
      <w:drawing>
        <wp:anchor distT="0" distB="0" distL="114300" distR="0" simplePos="0" relativeHeight="251660288" behindDoc="0" locked="0" layoutInCell="1" allowOverlap="1">
          <wp:simplePos x="0" y="0"/>
          <wp:positionH relativeFrom="column">
            <wp:posOffset>3574004</wp:posOffset>
          </wp:positionH>
          <wp:positionV relativeFrom="paragraph">
            <wp:posOffset>46317</wp:posOffset>
          </wp:positionV>
          <wp:extent cx="1079500" cy="280670"/>
          <wp:effectExtent l="0" t="0" r="6350" b="5080"/>
          <wp:wrapSquare wrapText="right"/>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LogoLabisc.png"/>
                  <pic:cNvPicPr/>
                </pic:nvPicPr>
                <pic:blipFill>
                  <a:blip r:embed="rId3">
                    <a:extLst>
                      <a:ext uri="{28A0092B-C50C-407E-A947-70E740481C1C}">
                        <a14:useLocalDpi xmlns:a14="http://schemas.microsoft.com/office/drawing/2010/main" val="0"/>
                      </a:ext>
                    </a:extLst>
                  </a:blip>
                  <a:stretch>
                    <a:fillRect/>
                  </a:stretch>
                </pic:blipFill>
                <pic:spPr>
                  <a:xfrm>
                    <a:off x="0" y="0"/>
                    <a:ext cx="1079500" cy="280670"/>
                  </a:xfrm>
                  <a:prstGeom prst="rect">
                    <a:avLst/>
                  </a:prstGeom>
                </pic:spPr>
              </pic:pic>
            </a:graphicData>
          </a:graphic>
          <wp14:sizeRelH relativeFrom="margin">
            <wp14:pctWidth>0</wp14:pctWidth>
          </wp14:sizeRelH>
          <wp14:sizeRelV relativeFrom="margin">
            <wp14:pctHeight>0</wp14:pctHeight>
          </wp14:sizeRelV>
        </wp:anchor>
      </w:drawing>
    </w:r>
    <w:r w:rsidR="00120527">
      <w:rPr>
        <w:rFonts w:ascii="Bahnschrift Light SemiCondensed" w:hAnsi="Bahnschrift Light SemiCondensed"/>
        <w:sz w:val="48"/>
        <w:szCs w:val="48"/>
      </w:rPr>
      <w:t xml:space="preserve"> </w:t>
    </w:r>
    <w:r w:rsidR="005C4B90">
      <w:rPr>
        <w:rFonts w:ascii="Bahnschrift Light SemiCondensed" w:hAnsi="Bahnschrift Light SemiCondensed"/>
        <w:sz w:val="48"/>
        <w:szCs w:val="48"/>
      </w:rPr>
      <w:t xml:space="preserve"> </w:t>
    </w:r>
    <w:r w:rsidR="0010363B" w:rsidRPr="005C4B90">
      <w:rPr>
        <w:rFonts w:ascii="Bahnschrift Light" w:hAnsi="Bahnschrift Light"/>
        <w:sz w:val="48"/>
        <w:szCs w:val="48"/>
      </w:rPr>
      <w:t>GenSci</w:t>
    </w:r>
  </w:p>
  <w:p w:rsidR="005C4B90" w:rsidRPr="005C4B90" w:rsidRDefault="005C4B90" w:rsidP="005C4B90">
    <w:pPr>
      <w:pStyle w:val="Encabezado"/>
      <w:pBdr>
        <w:bottom w:val="single" w:sz="4" w:space="1" w:color="auto"/>
      </w:pBdr>
      <w:tabs>
        <w:tab w:val="clear" w:pos="4252"/>
        <w:tab w:val="center" w:pos="4820"/>
      </w:tabs>
      <w:spacing w:before="0"/>
      <w:rPr>
        <w:rFonts w:ascii="Bahnschrift Light" w:hAnsi="Bahnschrift Light"/>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AE86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48CA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C2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5824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E83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1E4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68A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C04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0008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C0A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E1D64"/>
    <w:multiLevelType w:val="hybridMultilevel"/>
    <w:tmpl w:val="59EC17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FD93A02"/>
    <w:multiLevelType w:val="hybridMultilevel"/>
    <w:tmpl w:val="1CE855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4B50C5A"/>
    <w:multiLevelType w:val="hybridMultilevel"/>
    <w:tmpl w:val="FAA2CBF4"/>
    <w:lvl w:ilvl="0" w:tplc="C3A07442">
      <w:start w:val="1"/>
      <w:numFmt w:val="bullet"/>
      <w:pStyle w:val="Listado"/>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98A7776"/>
    <w:multiLevelType w:val="hybridMultilevel"/>
    <w:tmpl w:val="C8D2C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1EB40D4F"/>
    <w:multiLevelType w:val="hybridMultilevel"/>
    <w:tmpl w:val="902C69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1FEE1749"/>
    <w:multiLevelType w:val="hybridMultilevel"/>
    <w:tmpl w:val="1088A1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0796F94"/>
    <w:multiLevelType w:val="hybridMultilevel"/>
    <w:tmpl w:val="BFC68B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1B0155B"/>
    <w:multiLevelType w:val="hybridMultilevel"/>
    <w:tmpl w:val="EE0029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BFE6813"/>
    <w:multiLevelType w:val="hybridMultilevel"/>
    <w:tmpl w:val="B69036E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E5C3B14"/>
    <w:multiLevelType w:val="hybridMultilevel"/>
    <w:tmpl w:val="52B09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FFE6329"/>
    <w:multiLevelType w:val="hybridMultilevel"/>
    <w:tmpl w:val="B3EE66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B40866"/>
    <w:multiLevelType w:val="hybridMultilevel"/>
    <w:tmpl w:val="AFFE1E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49D0480"/>
    <w:multiLevelType w:val="hybridMultilevel"/>
    <w:tmpl w:val="7E0CF0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9254458"/>
    <w:multiLevelType w:val="hybridMultilevel"/>
    <w:tmpl w:val="51A0C9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F0701A9"/>
    <w:multiLevelType w:val="hybridMultilevel"/>
    <w:tmpl w:val="A68CDB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3011872"/>
    <w:multiLevelType w:val="hybridMultilevel"/>
    <w:tmpl w:val="1F2ACF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440B44"/>
    <w:multiLevelType w:val="hybridMultilevel"/>
    <w:tmpl w:val="E51285C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5445727"/>
    <w:multiLevelType w:val="hybridMultilevel"/>
    <w:tmpl w:val="80D299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56E2FF8"/>
    <w:multiLevelType w:val="hybridMultilevel"/>
    <w:tmpl w:val="16CCD3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9567667"/>
    <w:multiLevelType w:val="hybridMultilevel"/>
    <w:tmpl w:val="1CA2B5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CB31156"/>
    <w:multiLevelType w:val="hybridMultilevel"/>
    <w:tmpl w:val="980A67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5F77244"/>
    <w:multiLevelType w:val="hybridMultilevel"/>
    <w:tmpl w:val="4CA23A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78C3CEB"/>
    <w:multiLevelType w:val="hybridMultilevel"/>
    <w:tmpl w:val="64A8F88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A256CB4"/>
    <w:multiLevelType w:val="hybridMultilevel"/>
    <w:tmpl w:val="4380EA2C"/>
    <w:lvl w:ilvl="0" w:tplc="1C9E2162">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6AA04A64"/>
    <w:multiLevelType w:val="hybridMultilevel"/>
    <w:tmpl w:val="0A188D94"/>
    <w:lvl w:ilvl="0" w:tplc="0C5C6C18">
      <w:start w:val="1"/>
      <w:numFmt w:val="bullet"/>
      <w:pStyle w:val="List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93D07"/>
    <w:multiLevelType w:val="hybridMultilevel"/>
    <w:tmpl w:val="E91EEC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7094318A"/>
    <w:multiLevelType w:val="hybridMultilevel"/>
    <w:tmpl w:val="8C5C50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0B52E1B"/>
    <w:multiLevelType w:val="hybridMultilevel"/>
    <w:tmpl w:val="0414BD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10E645B"/>
    <w:multiLevelType w:val="hybridMultilevel"/>
    <w:tmpl w:val="93B6159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3973A8E"/>
    <w:multiLevelType w:val="hybridMultilevel"/>
    <w:tmpl w:val="4A7CF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4205164"/>
    <w:multiLevelType w:val="hybridMultilevel"/>
    <w:tmpl w:val="608686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75E2215E"/>
    <w:multiLevelType w:val="hybridMultilevel"/>
    <w:tmpl w:val="8A3EF4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CCE3181"/>
    <w:multiLevelType w:val="hybridMultilevel"/>
    <w:tmpl w:val="B8308BF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7"/>
  </w:num>
  <w:num w:numId="14">
    <w:abstractNumId w:val="14"/>
  </w:num>
  <w:num w:numId="15">
    <w:abstractNumId w:val="33"/>
  </w:num>
  <w:num w:numId="16">
    <w:abstractNumId w:val="23"/>
  </w:num>
  <w:num w:numId="17">
    <w:abstractNumId w:val="16"/>
  </w:num>
  <w:num w:numId="18">
    <w:abstractNumId w:val="15"/>
  </w:num>
  <w:num w:numId="19">
    <w:abstractNumId w:val="37"/>
  </w:num>
  <w:num w:numId="20">
    <w:abstractNumId w:val="32"/>
  </w:num>
  <w:num w:numId="21">
    <w:abstractNumId w:val="13"/>
  </w:num>
  <w:num w:numId="22">
    <w:abstractNumId w:val="17"/>
  </w:num>
  <w:num w:numId="23">
    <w:abstractNumId w:val="22"/>
  </w:num>
  <w:num w:numId="24">
    <w:abstractNumId w:val="38"/>
  </w:num>
  <w:num w:numId="25">
    <w:abstractNumId w:val="21"/>
  </w:num>
  <w:num w:numId="26">
    <w:abstractNumId w:val="18"/>
  </w:num>
  <w:num w:numId="27">
    <w:abstractNumId w:val="20"/>
  </w:num>
  <w:num w:numId="28">
    <w:abstractNumId w:val="11"/>
  </w:num>
  <w:num w:numId="29">
    <w:abstractNumId w:val="26"/>
  </w:num>
  <w:num w:numId="30">
    <w:abstractNumId w:val="40"/>
  </w:num>
  <w:num w:numId="31">
    <w:abstractNumId w:val="28"/>
  </w:num>
  <w:num w:numId="32">
    <w:abstractNumId w:val="19"/>
  </w:num>
  <w:num w:numId="33">
    <w:abstractNumId w:val="31"/>
  </w:num>
  <w:num w:numId="34">
    <w:abstractNumId w:val="36"/>
  </w:num>
  <w:num w:numId="35">
    <w:abstractNumId w:val="10"/>
  </w:num>
  <w:num w:numId="36">
    <w:abstractNumId w:val="29"/>
  </w:num>
  <w:num w:numId="37">
    <w:abstractNumId w:val="35"/>
  </w:num>
  <w:num w:numId="38">
    <w:abstractNumId w:val="25"/>
  </w:num>
  <w:num w:numId="39">
    <w:abstractNumId w:val="24"/>
  </w:num>
  <w:num w:numId="40">
    <w:abstractNumId w:val="30"/>
  </w:num>
  <w:num w:numId="41">
    <w:abstractNumId w:val="39"/>
  </w:num>
  <w:num w:numId="42">
    <w:abstractNumId w:val="42"/>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oNotHyphenateCap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A3"/>
    <w:rsid w:val="000039C5"/>
    <w:rsid w:val="00012698"/>
    <w:rsid w:val="00026597"/>
    <w:rsid w:val="00027ABB"/>
    <w:rsid w:val="00035AAD"/>
    <w:rsid w:val="00036EA3"/>
    <w:rsid w:val="00044FDD"/>
    <w:rsid w:val="00051727"/>
    <w:rsid w:val="000567AB"/>
    <w:rsid w:val="00064C44"/>
    <w:rsid w:val="00080254"/>
    <w:rsid w:val="000A7BEB"/>
    <w:rsid w:val="000B4450"/>
    <w:rsid w:val="000B567C"/>
    <w:rsid w:val="000C5C82"/>
    <w:rsid w:val="000D1A07"/>
    <w:rsid w:val="000E35BC"/>
    <w:rsid w:val="000E63D4"/>
    <w:rsid w:val="000E738E"/>
    <w:rsid w:val="000F10A4"/>
    <w:rsid w:val="000F14CD"/>
    <w:rsid w:val="0010363B"/>
    <w:rsid w:val="0011154F"/>
    <w:rsid w:val="00113D60"/>
    <w:rsid w:val="00120527"/>
    <w:rsid w:val="00121C37"/>
    <w:rsid w:val="0012234C"/>
    <w:rsid w:val="0012413B"/>
    <w:rsid w:val="0013570E"/>
    <w:rsid w:val="00137CF0"/>
    <w:rsid w:val="00144936"/>
    <w:rsid w:val="001454CD"/>
    <w:rsid w:val="00153E34"/>
    <w:rsid w:val="00155D01"/>
    <w:rsid w:val="00160670"/>
    <w:rsid w:val="0016299E"/>
    <w:rsid w:val="00165B16"/>
    <w:rsid w:val="001660B1"/>
    <w:rsid w:val="00176F98"/>
    <w:rsid w:val="00181530"/>
    <w:rsid w:val="001853E7"/>
    <w:rsid w:val="0019196E"/>
    <w:rsid w:val="001B130F"/>
    <w:rsid w:val="001B275C"/>
    <w:rsid w:val="001B4366"/>
    <w:rsid w:val="001C274A"/>
    <w:rsid w:val="001C281C"/>
    <w:rsid w:val="001D0585"/>
    <w:rsid w:val="001D1955"/>
    <w:rsid w:val="001D74BF"/>
    <w:rsid w:val="001D7E79"/>
    <w:rsid w:val="001E5D77"/>
    <w:rsid w:val="001E7A1F"/>
    <w:rsid w:val="001E7DD2"/>
    <w:rsid w:val="00212C15"/>
    <w:rsid w:val="00223331"/>
    <w:rsid w:val="00227AB7"/>
    <w:rsid w:val="00240D73"/>
    <w:rsid w:val="002419E5"/>
    <w:rsid w:val="002576F6"/>
    <w:rsid w:val="002633C1"/>
    <w:rsid w:val="002635A5"/>
    <w:rsid w:val="002A403B"/>
    <w:rsid w:val="002A7526"/>
    <w:rsid w:val="002E0684"/>
    <w:rsid w:val="002F0EC9"/>
    <w:rsid w:val="002F259D"/>
    <w:rsid w:val="00303FA9"/>
    <w:rsid w:val="00307151"/>
    <w:rsid w:val="00334486"/>
    <w:rsid w:val="00343A1A"/>
    <w:rsid w:val="00361877"/>
    <w:rsid w:val="00361F06"/>
    <w:rsid w:val="00376420"/>
    <w:rsid w:val="003809F7"/>
    <w:rsid w:val="00382C3D"/>
    <w:rsid w:val="003A07EE"/>
    <w:rsid w:val="003A236E"/>
    <w:rsid w:val="003A3C58"/>
    <w:rsid w:val="003B5EEE"/>
    <w:rsid w:val="003B7283"/>
    <w:rsid w:val="003C6746"/>
    <w:rsid w:val="003C795B"/>
    <w:rsid w:val="003F0753"/>
    <w:rsid w:val="003F2D79"/>
    <w:rsid w:val="004033D4"/>
    <w:rsid w:val="004072BB"/>
    <w:rsid w:val="0041343B"/>
    <w:rsid w:val="004142AD"/>
    <w:rsid w:val="0041554B"/>
    <w:rsid w:val="0042457F"/>
    <w:rsid w:val="004267A7"/>
    <w:rsid w:val="004411DD"/>
    <w:rsid w:val="00453FD4"/>
    <w:rsid w:val="00454518"/>
    <w:rsid w:val="00462B50"/>
    <w:rsid w:val="004631E9"/>
    <w:rsid w:val="00472EAD"/>
    <w:rsid w:val="004926CA"/>
    <w:rsid w:val="0049286D"/>
    <w:rsid w:val="00494431"/>
    <w:rsid w:val="004A17E7"/>
    <w:rsid w:val="004A1E7F"/>
    <w:rsid w:val="004A41C0"/>
    <w:rsid w:val="004B0E9D"/>
    <w:rsid w:val="004B35A4"/>
    <w:rsid w:val="004B69CD"/>
    <w:rsid w:val="004B6C95"/>
    <w:rsid w:val="004C36C6"/>
    <w:rsid w:val="004D0291"/>
    <w:rsid w:val="004D7FB1"/>
    <w:rsid w:val="004E07D2"/>
    <w:rsid w:val="004E1EF9"/>
    <w:rsid w:val="004E2046"/>
    <w:rsid w:val="00501EE9"/>
    <w:rsid w:val="00503CCE"/>
    <w:rsid w:val="00511977"/>
    <w:rsid w:val="00516346"/>
    <w:rsid w:val="00516D89"/>
    <w:rsid w:val="00517718"/>
    <w:rsid w:val="00533B91"/>
    <w:rsid w:val="00535B99"/>
    <w:rsid w:val="00553E5B"/>
    <w:rsid w:val="00571056"/>
    <w:rsid w:val="00584140"/>
    <w:rsid w:val="00596F8F"/>
    <w:rsid w:val="005A3E7D"/>
    <w:rsid w:val="005C4B90"/>
    <w:rsid w:val="005E01D3"/>
    <w:rsid w:val="005F03CC"/>
    <w:rsid w:val="00600668"/>
    <w:rsid w:val="0062113A"/>
    <w:rsid w:val="00624620"/>
    <w:rsid w:val="00630FC2"/>
    <w:rsid w:val="00632993"/>
    <w:rsid w:val="006362D4"/>
    <w:rsid w:val="00640154"/>
    <w:rsid w:val="006429DA"/>
    <w:rsid w:val="0064468B"/>
    <w:rsid w:val="00653EFC"/>
    <w:rsid w:val="0065783B"/>
    <w:rsid w:val="00672BB0"/>
    <w:rsid w:val="006745E5"/>
    <w:rsid w:val="00684340"/>
    <w:rsid w:val="0069080B"/>
    <w:rsid w:val="006A140E"/>
    <w:rsid w:val="006A51CC"/>
    <w:rsid w:val="006B7173"/>
    <w:rsid w:val="006D422D"/>
    <w:rsid w:val="006E1343"/>
    <w:rsid w:val="006F0EE1"/>
    <w:rsid w:val="007063B2"/>
    <w:rsid w:val="00733D4F"/>
    <w:rsid w:val="007409EE"/>
    <w:rsid w:val="00742622"/>
    <w:rsid w:val="00752C7E"/>
    <w:rsid w:val="0076462C"/>
    <w:rsid w:val="00764E8A"/>
    <w:rsid w:val="00767EFC"/>
    <w:rsid w:val="00772530"/>
    <w:rsid w:val="007836EE"/>
    <w:rsid w:val="00785A69"/>
    <w:rsid w:val="00792AFD"/>
    <w:rsid w:val="007C693E"/>
    <w:rsid w:val="007D05CB"/>
    <w:rsid w:val="007D49E5"/>
    <w:rsid w:val="007D7B13"/>
    <w:rsid w:val="007F38F2"/>
    <w:rsid w:val="008013DB"/>
    <w:rsid w:val="00806B44"/>
    <w:rsid w:val="00824248"/>
    <w:rsid w:val="00837B9B"/>
    <w:rsid w:val="0085613A"/>
    <w:rsid w:val="0086302B"/>
    <w:rsid w:val="00863BEA"/>
    <w:rsid w:val="008645AE"/>
    <w:rsid w:val="00864ABC"/>
    <w:rsid w:val="00865AFB"/>
    <w:rsid w:val="0087290D"/>
    <w:rsid w:val="00872ADA"/>
    <w:rsid w:val="00882344"/>
    <w:rsid w:val="00883171"/>
    <w:rsid w:val="008903A2"/>
    <w:rsid w:val="00891F38"/>
    <w:rsid w:val="008B3877"/>
    <w:rsid w:val="008B3DD9"/>
    <w:rsid w:val="008D47E0"/>
    <w:rsid w:val="008D7C11"/>
    <w:rsid w:val="0090038E"/>
    <w:rsid w:val="00900B1A"/>
    <w:rsid w:val="0091324D"/>
    <w:rsid w:val="0091348B"/>
    <w:rsid w:val="00923364"/>
    <w:rsid w:val="00927D0A"/>
    <w:rsid w:val="00933D89"/>
    <w:rsid w:val="009424DA"/>
    <w:rsid w:val="00942DFE"/>
    <w:rsid w:val="00963AF5"/>
    <w:rsid w:val="0097198D"/>
    <w:rsid w:val="0098113D"/>
    <w:rsid w:val="00993F19"/>
    <w:rsid w:val="009944DC"/>
    <w:rsid w:val="009A1BE9"/>
    <w:rsid w:val="009C1995"/>
    <w:rsid w:val="009D0AE9"/>
    <w:rsid w:val="009D2C17"/>
    <w:rsid w:val="009D6A72"/>
    <w:rsid w:val="009E0CC0"/>
    <w:rsid w:val="009F0D54"/>
    <w:rsid w:val="009F4A79"/>
    <w:rsid w:val="009F5107"/>
    <w:rsid w:val="00A110FB"/>
    <w:rsid w:val="00A13AC2"/>
    <w:rsid w:val="00A16BC8"/>
    <w:rsid w:val="00A20CEA"/>
    <w:rsid w:val="00A30FA2"/>
    <w:rsid w:val="00A441A7"/>
    <w:rsid w:val="00A46A76"/>
    <w:rsid w:val="00A562D1"/>
    <w:rsid w:val="00A62C97"/>
    <w:rsid w:val="00A64D94"/>
    <w:rsid w:val="00A72A88"/>
    <w:rsid w:val="00A97544"/>
    <w:rsid w:val="00AA495E"/>
    <w:rsid w:val="00AA73B1"/>
    <w:rsid w:val="00AC04C7"/>
    <w:rsid w:val="00AD5725"/>
    <w:rsid w:val="00AF74AB"/>
    <w:rsid w:val="00B11C71"/>
    <w:rsid w:val="00B2253B"/>
    <w:rsid w:val="00B241BF"/>
    <w:rsid w:val="00B40E7F"/>
    <w:rsid w:val="00B4480C"/>
    <w:rsid w:val="00B51BDD"/>
    <w:rsid w:val="00B52495"/>
    <w:rsid w:val="00B5473F"/>
    <w:rsid w:val="00B57965"/>
    <w:rsid w:val="00B63469"/>
    <w:rsid w:val="00B70C8B"/>
    <w:rsid w:val="00B75EBB"/>
    <w:rsid w:val="00B7759C"/>
    <w:rsid w:val="00B8423B"/>
    <w:rsid w:val="00B97F95"/>
    <w:rsid w:val="00BA0039"/>
    <w:rsid w:val="00BA2AD3"/>
    <w:rsid w:val="00BA7FD1"/>
    <w:rsid w:val="00BB28C3"/>
    <w:rsid w:val="00BB61ED"/>
    <w:rsid w:val="00BF70D9"/>
    <w:rsid w:val="00C053D7"/>
    <w:rsid w:val="00C060BA"/>
    <w:rsid w:val="00C06D1F"/>
    <w:rsid w:val="00C22F91"/>
    <w:rsid w:val="00C34861"/>
    <w:rsid w:val="00C41339"/>
    <w:rsid w:val="00C47D13"/>
    <w:rsid w:val="00C5200C"/>
    <w:rsid w:val="00C628F8"/>
    <w:rsid w:val="00C673A5"/>
    <w:rsid w:val="00C715F2"/>
    <w:rsid w:val="00C73A79"/>
    <w:rsid w:val="00CA6A20"/>
    <w:rsid w:val="00CC7770"/>
    <w:rsid w:val="00CE0DD0"/>
    <w:rsid w:val="00CF593B"/>
    <w:rsid w:val="00D14106"/>
    <w:rsid w:val="00D53D09"/>
    <w:rsid w:val="00D61E11"/>
    <w:rsid w:val="00D64E35"/>
    <w:rsid w:val="00D829DD"/>
    <w:rsid w:val="00D91152"/>
    <w:rsid w:val="00D94F32"/>
    <w:rsid w:val="00DA0B36"/>
    <w:rsid w:val="00DC25FC"/>
    <w:rsid w:val="00DC374E"/>
    <w:rsid w:val="00DE55B0"/>
    <w:rsid w:val="00E01256"/>
    <w:rsid w:val="00E133AE"/>
    <w:rsid w:val="00E16C0C"/>
    <w:rsid w:val="00E21FD9"/>
    <w:rsid w:val="00E23439"/>
    <w:rsid w:val="00E35805"/>
    <w:rsid w:val="00E37159"/>
    <w:rsid w:val="00E37EAE"/>
    <w:rsid w:val="00E45E76"/>
    <w:rsid w:val="00E5133F"/>
    <w:rsid w:val="00E6566D"/>
    <w:rsid w:val="00E7513D"/>
    <w:rsid w:val="00E81351"/>
    <w:rsid w:val="00E912A9"/>
    <w:rsid w:val="00E94447"/>
    <w:rsid w:val="00EA2E81"/>
    <w:rsid w:val="00EB078E"/>
    <w:rsid w:val="00ED7F2A"/>
    <w:rsid w:val="00F017C5"/>
    <w:rsid w:val="00F04C3B"/>
    <w:rsid w:val="00F1236E"/>
    <w:rsid w:val="00F16CBC"/>
    <w:rsid w:val="00F22369"/>
    <w:rsid w:val="00F32384"/>
    <w:rsid w:val="00F44F0D"/>
    <w:rsid w:val="00F51203"/>
    <w:rsid w:val="00F60058"/>
    <w:rsid w:val="00F64828"/>
    <w:rsid w:val="00F670D0"/>
    <w:rsid w:val="00F73306"/>
    <w:rsid w:val="00F7465E"/>
    <w:rsid w:val="00FA15CF"/>
    <w:rsid w:val="00FA38EA"/>
    <w:rsid w:val="00FB2C9C"/>
    <w:rsid w:val="00FB621A"/>
    <w:rsid w:val="00FB701C"/>
    <w:rsid w:val="00FD5F06"/>
    <w:rsid w:val="00FE2862"/>
    <w:rsid w:val="00FF1CEC"/>
    <w:rsid w:val="00FF27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234AFBD1"/>
  <w14:defaultImageDpi w14:val="330"/>
  <w15:chartTrackingRefBased/>
  <w15:docId w15:val="{38F170AA-B196-4044-9694-4F1397E8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3B"/>
    <w:pPr>
      <w:tabs>
        <w:tab w:val="right" w:pos="9979"/>
      </w:tabs>
      <w:spacing w:before="120"/>
      <w:jc w:val="both"/>
    </w:pPr>
    <w:rPr>
      <w:rFonts w:ascii="Verdana" w:hAnsi="Verdana"/>
      <w:szCs w:val="22"/>
      <w:lang w:eastAsia="en-US"/>
    </w:rPr>
  </w:style>
  <w:style w:type="paragraph" w:styleId="Ttulo1">
    <w:name w:val="heading 1"/>
    <w:basedOn w:val="Normal"/>
    <w:next w:val="Normal"/>
    <w:qFormat/>
    <w:rsid w:val="00160670"/>
    <w:pPr>
      <w:keepNext/>
      <w:pBdr>
        <w:top w:val="single" w:sz="48" w:space="1" w:color="3366FF"/>
        <w:left w:val="single" w:sz="48" w:space="4" w:color="3366FF"/>
        <w:bottom w:val="single" w:sz="48" w:space="1" w:color="3366FF"/>
        <w:right w:val="single" w:sz="48" w:space="4" w:color="3366FF"/>
      </w:pBdr>
      <w:shd w:val="clear" w:color="auto" w:fill="3366FF"/>
      <w:spacing w:after="120"/>
      <w:outlineLvl w:val="0"/>
    </w:pPr>
    <w:rPr>
      <w:rFonts w:cs="Arial"/>
      <w:color w:val="FFFFFF" w:themeColor="background1"/>
      <w:kern w:val="32"/>
      <w:sz w:val="26"/>
      <w:szCs w:val="32"/>
    </w:rPr>
  </w:style>
  <w:style w:type="paragraph" w:styleId="Ttulo2">
    <w:name w:val="heading 2"/>
    <w:basedOn w:val="Normal"/>
    <w:next w:val="Normal"/>
    <w:link w:val="Ttulo2Car"/>
    <w:uiPriority w:val="9"/>
    <w:qFormat/>
    <w:rsid w:val="0090038E"/>
    <w:pPr>
      <w:keepNext/>
      <w:keepLines/>
      <w:tabs>
        <w:tab w:val="clear" w:pos="9979"/>
      </w:tabs>
      <w:spacing w:before="40" w:line="259" w:lineRule="auto"/>
      <w:jc w:val="left"/>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ar"/>
    <w:uiPriority w:val="9"/>
    <w:unhideWhenUsed/>
    <w:qFormat/>
    <w:rsid w:val="0090038E"/>
    <w:pPr>
      <w:keepNext/>
      <w:keepLines/>
      <w:outlineLvl w:val="2"/>
    </w:pPr>
    <w:rPr>
      <w:rFonts w:asciiTheme="majorHAnsi" w:eastAsiaTheme="majorEastAsia" w:hAnsiTheme="majorHAnsi" w:cstheme="majorBidi"/>
      <w:color w:val="1F3763" w:themeColor="accent1" w:themeShade="7F"/>
      <w:sz w:val="26"/>
      <w:szCs w:val="26"/>
    </w:rPr>
  </w:style>
  <w:style w:type="paragraph" w:styleId="Ttulo4">
    <w:name w:val="heading 4"/>
    <w:basedOn w:val="Normal"/>
    <w:next w:val="Normal"/>
    <w:link w:val="Ttulo4Car"/>
    <w:uiPriority w:val="9"/>
    <w:unhideWhenUsed/>
    <w:qFormat/>
    <w:rsid w:val="00AC04C7"/>
    <w:pPr>
      <w:keepNext/>
      <w:keepLines/>
      <w:outlineLvl w:val="3"/>
    </w:pPr>
    <w:rPr>
      <w:rFonts w:asciiTheme="majorHAnsi" w:eastAsiaTheme="majorEastAsia" w:hAnsiTheme="majorHAnsi" w:cstheme="majorBidi"/>
      <w:i/>
      <w:iCs/>
      <w:color w:val="2F5496" w:themeColor="accent1" w:themeShade="B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customStyle="1" w:styleId="HeaderChar">
    <w:name w:val="Header Char"/>
    <w:basedOn w:val="Fuentedeprrafopredeter"/>
    <w:rPr>
      <w:rFonts w:ascii="Times New Roman" w:hAnsi="Times New Roman" w:cs="Times New Roman"/>
    </w:rPr>
  </w:style>
  <w:style w:type="paragraph" w:styleId="Piedepgina">
    <w:name w:val="footer"/>
    <w:basedOn w:val="Normal"/>
    <w:semiHidden/>
    <w:pPr>
      <w:tabs>
        <w:tab w:val="center" w:pos="4252"/>
        <w:tab w:val="right" w:pos="8504"/>
      </w:tabs>
    </w:pPr>
  </w:style>
  <w:style w:type="character" w:customStyle="1" w:styleId="FooterChar">
    <w:name w:val="Footer Char"/>
    <w:basedOn w:val="Fuentedeprrafopredeter"/>
    <w:rPr>
      <w:rFonts w:ascii="Times New Roman" w:hAnsi="Times New Roman" w:cs="Times New Roman"/>
    </w:rPr>
  </w:style>
  <w:style w:type="character" w:styleId="Hipervnculo">
    <w:name w:val="Hyperlink"/>
    <w:basedOn w:val="Fuentedeprrafopredeter"/>
    <w:semiHidden/>
    <w:rPr>
      <w:color w:val="0563C1"/>
      <w:u w:val="single"/>
    </w:rPr>
  </w:style>
  <w:style w:type="paragraph" w:customStyle="1" w:styleId="Textodeglobo1">
    <w:name w:val="Texto de globo1"/>
    <w:basedOn w:val="Normal"/>
    <w:rPr>
      <w:rFonts w:ascii="Segoe UI" w:hAnsi="Segoe UI" w:cs="Segoe UI"/>
      <w:sz w:val="18"/>
      <w:szCs w:val="18"/>
    </w:rPr>
  </w:style>
  <w:style w:type="character" w:customStyle="1" w:styleId="BalloonTextChar">
    <w:name w:val="Balloon Text Char"/>
    <w:basedOn w:val="Fuentedeprrafopredeter"/>
    <w:rPr>
      <w:rFonts w:ascii="Segoe UI" w:hAnsi="Segoe UI" w:cs="Segoe UI"/>
      <w:sz w:val="18"/>
      <w:szCs w:val="18"/>
    </w:rPr>
  </w:style>
  <w:style w:type="paragraph" w:customStyle="1" w:styleId="PieTecnoEduSup">
    <w:name w:val="PieTecnoEduSup"/>
    <w:pPr>
      <w:pBdr>
        <w:top w:val="single" w:sz="4" w:space="4" w:color="auto"/>
      </w:pBdr>
      <w:tabs>
        <w:tab w:val="center" w:pos="4820"/>
        <w:tab w:val="right" w:pos="10206"/>
      </w:tabs>
      <w:spacing w:before="120"/>
      <w:ind w:left="-425" w:right="-142"/>
      <w:jc w:val="both"/>
    </w:pPr>
    <w:rPr>
      <w:rFonts w:ascii="Arial" w:hAnsi="Arial" w:cs="Arial"/>
      <w:smallCaps/>
      <w:sz w:val="18"/>
      <w:szCs w:val="18"/>
      <w:lang w:eastAsia="en-US"/>
    </w:rPr>
  </w:style>
  <w:style w:type="paragraph" w:customStyle="1" w:styleId="PIeTecnoeduInf">
    <w:name w:val="PIeTecnoeduInf"/>
    <w:basedOn w:val="PieTecnoEduSup"/>
    <w:pPr>
      <w:spacing w:before="0"/>
    </w:pPr>
    <w:rPr>
      <w:smallCaps w:val="0"/>
    </w:rPr>
  </w:style>
  <w:style w:type="paragraph" w:customStyle="1" w:styleId="Default">
    <w:name w:val="Default"/>
    <w:pPr>
      <w:autoSpaceDE w:val="0"/>
      <w:autoSpaceDN w:val="0"/>
      <w:adjustRightInd w:val="0"/>
    </w:pPr>
    <w:rPr>
      <w:rFonts w:ascii="Calibri" w:hAnsi="Calibri" w:cs="Calibri"/>
      <w:color w:val="000000"/>
      <w:sz w:val="24"/>
      <w:szCs w:val="24"/>
      <w:lang w:val="es-ES" w:eastAsia="es-ES"/>
    </w:rPr>
  </w:style>
  <w:style w:type="character" w:customStyle="1" w:styleId="resaltar">
    <w:name w:val="resaltar"/>
    <w:basedOn w:val="Fuentedeprrafopredeter"/>
    <w:rPr>
      <w:bCs/>
      <w:i/>
      <w:color w:val="800000"/>
      <w:lang w:val="es-AR"/>
    </w:rPr>
  </w:style>
  <w:style w:type="paragraph" w:styleId="Lista">
    <w:name w:val="List"/>
    <w:basedOn w:val="Normal"/>
    <w:semiHidden/>
    <w:pPr>
      <w:numPr>
        <w:numId w:val="1"/>
      </w:numPr>
    </w:pPr>
  </w:style>
  <w:style w:type="table" w:styleId="Tablaconcuadrcula">
    <w:name w:val="Table Grid"/>
    <w:basedOn w:val="Tablanormal"/>
    <w:uiPriority w:val="39"/>
    <w:rsid w:val="0021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61877"/>
    <w:pPr>
      <w:ind w:left="720"/>
      <w:contextualSpacing/>
    </w:pPr>
  </w:style>
  <w:style w:type="paragraph" w:customStyle="1" w:styleId="Listado">
    <w:name w:val="Listado"/>
    <w:basedOn w:val="Prrafodelista"/>
    <w:link w:val="ListadoCar"/>
    <w:qFormat/>
    <w:rsid w:val="00361877"/>
    <w:pPr>
      <w:numPr>
        <w:numId w:val="2"/>
      </w:numPr>
      <w:spacing w:before="60" w:after="60"/>
      <w:ind w:left="714" w:hanging="357"/>
      <w:contextualSpacing w:val="0"/>
    </w:pPr>
  </w:style>
  <w:style w:type="character" w:customStyle="1" w:styleId="Ttulo3Car">
    <w:name w:val="Título 3 Car"/>
    <w:basedOn w:val="Fuentedeprrafopredeter"/>
    <w:link w:val="Ttulo3"/>
    <w:uiPriority w:val="9"/>
    <w:rsid w:val="0090038E"/>
    <w:rPr>
      <w:rFonts w:asciiTheme="majorHAnsi" w:eastAsiaTheme="majorEastAsia" w:hAnsiTheme="majorHAnsi" w:cstheme="majorBidi"/>
      <w:color w:val="1F3763" w:themeColor="accent1" w:themeShade="7F"/>
      <w:sz w:val="26"/>
      <w:szCs w:val="26"/>
      <w:lang w:eastAsia="en-US"/>
    </w:rPr>
  </w:style>
  <w:style w:type="character" w:customStyle="1" w:styleId="PrrafodelistaCar">
    <w:name w:val="Párrafo de lista Car"/>
    <w:basedOn w:val="Fuentedeprrafopredeter"/>
    <w:link w:val="Prrafodelista"/>
    <w:uiPriority w:val="34"/>
    <w:rsid w:val="00361877"/>
    <w:rPr>
      <w:rFonts w:ascii="Verdana" w:hAnsi="Verdana"/>
      <w:szCs w:val="22"/>
      <w:lang w:eastAsia="en-US"/>
    </w:rPr>
  </w:style>
  <w:style w:type="character" w:customStyle="1" w:styleId="ListadoCar">
    <w:name w:val="Listado Car"/>
    <w:basedOn w:val="PrrafodelistaCar"/>
    <w:link w:val="Listado"/>
    <w:rsid w:val="00361877"/>
    <w:rPr>
      <w:rFonts w:ascii="Verdana" w:hAnsi="Verdana"/>
      <w:szCs w:val="22"/>
      <w:lang w:eastAsia="en-US"/>
    </w:rPr>
  </w:style>
  <w:style w:type="character" w:customStyle="1" w:styleId="Ttulo2Car">
    <w:name w:val="Título 2 Car"/>
    <w:basedOn w:val="Fuentedeprrafopredeter"/>
    <w:link w:val="Ttulo2"/>
    <w:uiPriority w:val="9"/>
    <w:rsid w:val="0090038E"/>
    <w:rPr>
      <w:rFonts w:asciiTheme="majorHAnsi" w:eastAsiaTheme="majorEastAsia" w:hAnsiTheme="majorHAnsi" w:cstheme="majorBidi"/>
      <w:color w:val="2F5496" w:themeColor="accent1" w:themeShade="BF"/>
      <w:sz w:val="28"/>
      <w:szCs w:val="28"/>
      <w:lang w:eastAsia="en-US"/>
    </w:rPr>
  </w:style>
  <w:style w:type="paragraph" w:customStyle="1" w:styleId="ReferenciaPliego">
    <w:name w:val="ReferenciaPliego"/>
    <w:basedOn w:val="Normal"/>
    <w:link w:val="ReferenciaPliegoCar"/>
    <w:qFormat/>
    <w:rsid w:val="00806B44"/>
  </w:style>
  <w:style w:type="character" w:styleId="Hipervnculovisitado">
    <w:name w:val="FollowedHyperlink"/>
    <w:basedOn w:val="Fuentedeprrafopredeter"/>
    <w:uiPriority w:val="99"/>
    <w:semiHidden/>
    <w:unhideWhenUsed/>
    <w:rsid w:val="00535B99"/>
    <w:rPr>
      <w:color w:val="954F72" w:themeColor="followedHyperlink"/>
      <w:u w:val="single"/>
    </w:rPr>
  </w:style>
  <w:style w:type="character" w:customStyle="1" w:styleId="ReferenciaPliegoCar">
    <w:name w:val="ReferenciaPliego Car"/>
    <w:basedOn w:val="Fuentedeprrafopredeter"/>
    <w:link w:val="ReferenciaPliego"/>
    <w:rsid w:val="00806B44"/>
    <w:rPr>
      <w:rFonts w:ascii="Verdana" w:hAnsi="Verdana"/>
      <w:szCs w:val="22"/>
      <w:lang w:eastAsia="en-US"/>
    </w:rPr>
  </w:style>
  <w:style w:type="paragraph" w:customStyle="1" w:styleId="Figura">
    <w:name w:val="Figura"/>
    <w:basedOn w:val="Normal"/>
    <w:link w:val="FiguraCar"/>
    <w:qFormat/>
    <w:rsid w:val="00AD5725"/>
    <w:pPr>
      <w:spacing w:after="120"/>
      <w:jc w:val="center"/>
    </w:pPr>
    <w:rPr>
      <w:noProof/>
    </w:rPr>
  </w:style>
  <w:style w:type="character" w:styleId="Mencinsinresolver">
    <w:name w:val="Unresolved Mention"/>
    <w:basedOn w:val="Fuentedeprrafopredeter"/>
    <w:uiPriority w:val="99"/>
    <w:semiHidden/>
    <w:unhideWhenUsed/>
    <w:rsid w:val="00D829DD"/>
    <w:rPr>
      <w:color w:val="605E5C"/>
      <w:shd w:val="clear" w:color="auto" w:fill="E1DFDD"/>
    </w:rPr>
  </w:style>
  <w:style w:type="character" w:customStyle="1" w:styleId="FiguraCar">
    <w:name w:val="Figura Car"/>
    <w:basedOn w:val="Fuentedeprrafopredeter"/>
    <w:link w:val="Figura"/>
    <w:rsid w:val="00AD5725"/>
    <w:rPr>
      <w:rFonts w:ascii="Verdana" w:hAnsi="Verdana"/>
      <w:noProof/>
      <w:szCs w:val="22"/>
      <w:lang w:eastAsia="en-US"/>
    </w:rPr>
  </w:style>
  <w:style w:type="character" w:customStyle="1" w:styleId="Ttulo4Car">
    <w:name w:val="Título 4 Car"/>
    <w:basedOn w:val="Fuentedeprrafopredeter"/>
    <w:link w:val="Ttulo4"/>
    <w:uiPriority w:val="9"/>
    <w:rsid w:val="00AC04C7"/>
    <w:rPr>
      <w:rFonts w:asciiTheme="majorHAnsi" w:eastAsiaTheme="majorEastAsia" w:hAnsiTheme="majorHAnsi" w:cstheme="majorBidi"/>
      <w:i/>
      <w:iCs/>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bdisc.com.ar/videos/0525" TargetMode="External"/><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labdisc.com.ar/videos/05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hyperlink" Target="http://www.labdisc.com.ar/videos/052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bdisc.com.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gif"/><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48F0-7CC7-44E6-81EB-C367E783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1191</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Conceptualización del equipamiento</vt:lpstr>
    </vt:vector>
  </TitlesOfParts>
  <Company/>
  <LinksUpToDate>false</LinksUpToDate>
  <CharactersWithSpaces>7195</CharactersWithSpaces>
  <SharedDoc>false</SharedDoc>
  <HLinks>
    <vt:vector size="18" baseType="variant">
      <vt:variant>
        <vt:i4>7274594</vt:i4>
      </vt:variant>
      <vt:variant>
        <vt:i4>3</vt:i4>
      </vt:variant>
      <vt:variant>
        <vt:i4>0</vt:i4>
      </vt:variant>
      <vt:variant>
        <vt:i4>5</vt:i4>
      </vt:variant>
      <vt:variant>
        <vt:lpwstr>http://labdisc.com.ar/</vt:lpwstr>
      </vt:variant>
      <vt:variant>
        <vt:lpwstr/>
      </vt:variant>
      <vt:variant>
        <vt:i4>7274594</vt:i4>
      </vt:variant>
      <vt:variant>
        <vt:i4>0</vt:i4>
      </vt:variant>
      <vt:variant>
        <vt:i4>0</vt:i4>
      </vt:variant>
      <vt:variant>
        <vt:i4>5</vt:i4>
      </vt:variant>
      <vt:variant>
        <vt:lpwstr>http://labdisc.com.ar/</vt:lpwstr>
      </vt:variant>
      <vt:variant>
        <vt:lpwstr/>
      </vt:variant>
      <vt:variant>
        <vt:i4>3670038</vt:i4>
      </vt:variant>
      <vt:variant>
        <vt:i4>3</vt:i4>
      </vt:variant>
      <vt:variant>
        <vt:i4>0</vt:i4>
      </vt:variant>
      <vt:variant>
        <vt:i4>5</vt:i4>
      </vt:variant>
      <vt:variant>
        <vt:lpwstr>mailto:info@tecnoedu.com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Conceptualización del equipamiento</dc:title>
  <dc:subject/>
  <dc:creator>ariel</dc:creator>
  <cp:keywords/>
  <dc:description/>
  <cp:lastModifiedBy>sergio</cp:lastModifiedBy>
  <cp:revision>14</cp:revision>
  <cp:lastPrinted>2019-06-10T18:14:00Z</cp:lastPrinted>
  <dcterms:created xsi:type="dcterms:W3CDTF">2019-07-25T18:02:00Z</dcterms:created>
  <dcterms:modified xsi:type="dcterms:W3CDTF">2019-07-25T22:49:00Z</dcterms:modified>
</cp:coreProperties>
</file>